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C10C" w14:textId="77777777" w:rsidR="00106721" w:rsidRPr="005C53B4" w:rsidRDefault="00106721" w:rsidP="00106721">
      <w:pPr>
        <w:spacing w:after="0" w:line="240" w:lineRule="auto"/>
        <w:rPr>
          <w:rFonts w:asciiTheme="minorHAnsi" w:hAnsiTheme="minorHAnsi"/>
          <w:szCs w:val="24"/>
        </w:rPr>
      </w:pPr>
      <w:bookmarkStart w:id="0" w:name="_GoBack"/>
      <w:bookmarkEnd w:id="0"/>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r w:rsidRPr="005C53B4">
        <w:rPr>
          <w:rFonts w:asciiTheme="minorHAnsi" w:hAnsiTheme="minorHAnsi"/>
          <w:szCs w:val="24"/>
        </w:rPr>
        <w:tab/>
      </w:r>
    </w:p>
    <w:p w14:paraId="43BFD209" w14:textId="77777777" w:rsidR="00106721" w:rsidRPr="005C53B4" w:rsidRDefault="00106721" w:rsidP="00106721">
      <w:pPr>
        <w:spacing w:after="0" w:line="240" w:lineRule="auto"/>
        <w:rPr>
          <w:rFonts w:asciiTheme="minorHAnsi" w:hAnsiTheme="minorHAnsi"/>
          <w:szCs w:val="24"/>
        </w:rPr>
      </w:pPr>
    </w:p>
    <w:p w14:paraId="07045D46" w14:textId="63AFE597" w:rsidR="005E5231" w:rsidRPr="00DE7749" w:rsidRDefault="005E5231">
      <w:pPr>
        <w:spacing w:after="0" w:line="240" w:lineRule="auto"/>
        <w:jc w:val="center"/>
        <w:rPr>
          <w:rFonts w:asciiTheme="minorHAnsi" w:hAnsiTheme="minorHAnsi"/>
          <w:b/>
          <w:bCs/>
          <w:sz w:val="40"/>
          <w:szCs w:val="40"/>
        </w:rPr>
      </w:pPr>
      <w:r w:rsidRPr="00DE7749">
        <w:rPr>
          <w:rFonts w:asciiTheme="minorHAnsi" w:hAnsiTheme="minorHAnsi"/>
          <w:b/>
          <w:bCs/>
          <w:sz w:val="40"/>
          <w:szCs w:val="40"/>
        </w:rPr>
        <w:t>QuickStart</w:t>
      </w:r>
      <w:r w:rsidR="00DE7749">
        <w:rPr>
          <w:rFonts w:asciiTheme="minorHAnsi" w:hAnsiTheme="minorHAnsi"/>
          <w:b/>
          <w:bCs/>
          <w:sz w:val="40"/>
          <w:szCs w:val="40"/>
        </w:rPr>
        <w:t xml:space="preserve"> Program</w:t>
      </w:r>
    </w:p>
    <w:p w14:paraId="44E08327" w14:textId="77777777" w:rsidR="00490C37" w:rsidRPr="00DE7749" w:rsidRDefault="00490C37" w:rsidP="00490C37">
      <w:pPr>
        <w:spacing w:after="0" w:line="240" w:lineRule="auto"/>
        <w:jc w:val="center"/>
        <w:rPr>
          <w:rFonts w:asciiTheme="minorHAnsi" w:hAnsiTheme="minorHAnsi"/>
          <w:b/>
          <w:bCs/>
          <w:sz w:val="40"/>
          <w:szCs w:val="40"/>
        </w:rPr>
      </w:pPr>
      <w:r w:rsidRPr="00DE7749">
        <w:rPr>
          <w:rFonts w:asciiTheme="minorHAnsi" w:hAnsiTheme="minorHAnsi"/>
          <w:b/>
          <w:bCs/>
          <w:sz w:val="40"/>
          <w:szCs w:val="40"/>
        </w:rPr>
        <w:t>Request for Applications</w:t>
      </w:r>
    </w:p>
    <w:p w14:paraId="4D7AEBBE" w14:textId="77777777" w:rsidR="005E5231" w:rsidRPr="00B867F4" w:rsidRDefault="005E5231">
      <w:pPr>
        <w:spacing w:after="0" w:line="240" w:lineRule="auto"/>
        <w:jc w:val="center"/>
        <w:rPr>
          <w:rFonts w:asciiTheme="minorHAnsi" w:hAnsiTheme="minorHAnsi"/>
          <w:b/>
          <w:bCs/>
          <w:sz w:val="56"/>
        </w:rPr>
      </w:pPr>
    </w:p>
    <w:p w14:paraId="7FB2C364" w14:textId="77777777" w:rsidR="00EE359A" w:rsidRPr="00DE7749" w:rsidRDefault="003F5EBA">
      <w:pPr>
        <w:spacing w:after="0" w:line="240" w:lineRule="auto"/>
        <w:jc w:val="center"/>
        <w:rPr>
          <w:rFonts w:asciiTheme="minorHAnsi" w:hAnsiTheme="minorHAnsi"/>
          <w:b/>
          <w:bCs/>
          <w:sz w:val="28"/>
          <w:szCs w:val="28"/>
        </w:rPr>
      </w:pPr>
      <w:r w:rsidRPr="00DE7749">
        <w:rPr>
          <w:rFonts w:asciiTheme="minorHAnsi" w:hAnsiTheme="minorHAnsi"/>
          <w:b/>
          <w:bCs/>
          <w:sz w:val="28"/>
          <w:szCs w:val="28"/>
        </w:rPr>
        <w:t xml:space="preserve">Capacity Building </w:t>
      </w:r>
      <w:r w:rsidR="00857B07" w:rsidRPr="00DE7749">
        <w:rPr>
          <w:rFonts w:asciiTheme="minorHAnsi" w:hAnsiTheme="minorHAnsi"/>
          <w:b/>
          <w:bCs/>
          <w:sz w:val="28"/>
          <w:szCs w:val="28"/>
        </w:rPr>
        <w:t xml:space="preserve">and Technical Assistance </w:t>
      </w:r>
      <w:r w:rsidRPr="00DE7749">
        <w:rPr>
          <w:rFonts w:asciiTheme="minorHAnsi" w:hAnsiTheme="minorHAnsi"/>
          <w:b/>
          <w:bCs/>
          <w:sz w:val="28"/>
          <w:szCs w:val="28"/>
        </w:rPr>
        <w:t>Program</w:t>
      </w:r>
      <w:r w:rsidR="00DE3F18" w:rsidRPr="00DE7749">
        <w:rPr>
          <w:rFonts w:asciiTheme="minorHAnsi" w:hAnsiTheme="minorHAnsi"/>
          <w:b/>
          <w:bCs/>
          <w:sz w:val="28"/>
          <w:szCs w:val="28"/>
        </w:rPr>
        <w:t xml:space="preserve"> </w:t>
      </w:r>
      <w:r w:rsidRPr="00DE7749">
        <w:rPr>
          <w:rFonts w:asciiTheme="minorHAnsi" w:hAnsiTheme="minorHAnsi"/>
          <w:b/>
          <w:bCs/>
          <w:sz w:val="28"/>
          <w:szCs w:val="28"/>
        </w:rPr>
        <w:t>o</w:t>
      </w:r>
      <w:r w:rsidR="005E5231" w:rsidRPr="00DE7749">
        <w:rPr>
          <w:rFonts w:asciiTheme="minorHAnsi" w:hAnsiTheme="minorHAnsi"/>
          <w:b/>
          <w:bCs/>
          <w:sz w:val="28"/>
          <w:szCs w:val="28"/>
        </w:rPr>
        <w:t xml:space="preserve">n </w:t>
      </w:r>
    </w:p>
    <w:p w14:paraId="07FEDEB3" w14:textId="1DAC9352" w:rsidR="00EE359A" w:rsidRPr="00DE7749" w:rsidRDefault="005E5231">
      <w:pPr>
        <w:spacing w:after="0" w:line="240" w:lineRule="auto"/>
        <w:jc w:val="center"/>
        <w:rPr>
          <w:rFonts w:asciiTheme="minorHAnsi" w:hAnsiTheme="minorHAnsi"/>
          <w:b/>
          <w:bCs/>
          <w:sz w:val="28"/>
          <w:szCs w:val="28"/>
        </w:rPr>
      </w:pPr>
      <w:r w:rsidRPr="00DE7749">
        <w:rPr>
          <w:rFonts w:asciiTheme="minorHAnsi" w:hAnsiTheme="minorHAnsi"/>
          <w:b/>
          <w:bCs/>
          <w:sz w:val="28"/>
          <w:szCs w:val="28"/>
        </w:rPr>
        <w:t>Community-</w:t>
      </w:r>
      <w:r w:rsidR="00563368" w:rsidRPr="00DE7749">
        <w:rPr>
          <w:rFonts w:asciiTheme="minorHAnsi" w:hAnsiTheme="minorHAnsi"/>
          <w:b/>
          <w:bCs/>
          <w:sz w:val="28"/>
          <w:szCs w:val="28"/>
        </w:rPr>
        <w:t xml:space="preserve">Partnered </w:t>
      </w:r>
      <w:r w:rsidRPr="00DE7749">
        <w:rPr>
          <w:rFonts w:asciiTheme="minorHAnsi" w:hAnsiTheme="minorHAnsi"/>
          <w:b/>
          <w:bCs/>
          <w:sz w:val="28"/>
          <w:szCs w:val="28"/>
        </w:rPr>
        <w:t xml:space="preserve">Participatory Research </w:t>
      </w:r>
      <w:r w:rsidR="00DE7749">
        <w:rPr>
          <w:rFonts w:asciiTheme="minorHAnsi" w:hAnsiTheme="minorHAnsi"/>
          <w:b/>
          <w:bCs/>
          <w:sz w:val="28"/>
          <w:szCs w:val="28"/>
        </w:rPr>
        <w:t>(CPPR)</w:t>
      </w:r>
    </w:p>
    <w:p w14:paraId="57B226CF" w14:textId="41F623C9" w:rsidR="005E5231" w:rsidRPr="00B867F4" w:rsidRDefault="005E5231">
      <w:pPr>
        <w:spacing w:after="0" w:line="240" w:lineRule="auto"/>
        <w:jc w:val="center"/>
        <w:rPr>
          <w:rFonts w:asciiTheme="minorHAnsi" w:hAnsiTheme="minorHAnsi"/>
          <w:b/>
          <w:bCs/>
          <w:sz w:val="40"/>
          <w:szCs w:val="40"/>
        </w:rPr>
      </w:pPr>
      <w:r w:rsidRPr="00DE7749">
        <w:rPr>
          <w:rFonts w:asciiTheme="minorHAnsi" w:hAnsiTheme="minorHAnsi"/>
          <w:b/>
          <w:bCs/>
          <w:sz w:val="28"/>
          <w:szCs w:val="28"/>
        </w:rPr>
        <w:t xml:space="preserve">that </w:t>
      </w:r>
      <w:r w:rsidR="004D72AA" w:rsidRPr="00DE7749">
        <w:rPr>
          <w:rFonts w:asciiTheme="minorHAnsi" w:hAnsiTheme="minorHAnsi"/>
          <w:b/>
          <w:bCs/>
          <w:sz w:val="28"/>
          <w:szCs w:val="28"/>
        </w:rPr>
        <w:t>Addresses Breast C</w:t>
      </w:r>
      <w:r w:rsidRPr="00DE7749">
        <w:rPr>
          <w:rFonts w:asciiTheme="minorHAnsi" w:hAnsiTheme="minorHAnsi"/>
          <w:b/>
          <w:bCs/>
          <w:sz w:val="28"/>
          <w:szCs w:val="28"/>
        </w:rPr>
        <w:t>ancer</w:t>
      </w:r>
    </w:p>
    <w:p w14:paraId="6887AC5D" w14:textId="77777777" w:rsidR="003F29DF" w:rsidRPr="00B867F4" w:rsidRDefault="003F29DF" w:rsidP="003F29DF">
      <w:pPr>
        <w:spacing w:after="0" w:line="240" w:lineRule="auto"/>
        <w:rPr>
          <w:rFonts w:asciiTheme="minorHAnsi" w:hAnsiTheme="minorHAnsi"/>
          <w:b/>
          <w:bCs/>
          <w:sz w:val="28"/>
        </w:rPr>
      </w:pPr>
    </w:p>
    <w:p w14:paraId="1B7748AB" w14:textId="1535DD99" w:rsidR="005460F4" w:rsidRPr="00DE7749" w:rsidRDefault="005460F4" w:rsidP="005460F4">
      <w:pPr>
        <w:spacing w:after="0" w:line="240" w:lineRule="auto"/>
        <w:rPr>
          <w:rFonts w:asciiTheme="minorHAnsi" w:hAnsiTheme="minorHAnsi"/>
          <w:b/>
          <w:bCs/>
          <w:sz w:val="24"/>
          <w:szCs w:val="24"/>
        </w:rPr>
      </w:pPr>
      <w:r w:rsidRPr="00DE7749">
        <w:rPr>
          <w:rFonts w:asciiTheme="minorHAnsi" w:hAnsiTheme="minorHAnsi"/>
          <w:b/>
          <w:bCs/>
          <w:sz w:val="24"/>
          <w:szCs w:val="24"/>
        </w:rPr>
        <w:t xml:space="preserve">Release Date:  </w:t>
      </w:r>
      <w:r w:rsidR="00C22B54">
        <w:rPr>
          <w:rFonts w:asciiTheme="minorHAnsi" w:hAnsiTheme="minorHAnsi"/>
          <w:b/>
          <w:bCs/>
          <w:sz w:val="24"/>
          <w:szCs w:val="24"/>
        </w:rPr>
        <w:t>October 28</w:t>
      </w:r>
      <w:r w:rsidRPr="00DE7749">
        <w:rPr>
          <w:rFonts w:asciiTheme="minorHAnsi" w:hAnsiTheme="minorHAnsi"/>
          <w:b/>
          <w:bCs/>
          <w:sz w:val="24"/>
          <w:szCs w:val="24"/>
        </w:rPr>
        <w:t>, 2020</w:t>
      </w:r>
    </w:p>
    <w:p w14:paraId="4A2B8317" w14:textId="77777777" w:rsidR="005460F4" w:rsidRPr="00DE7749" w:rsidRDefault="005460F4" w:rsidP="005460F4">
      <w:pPr>
        <w:spacing w:after="0" w:line="240" w:lineRule="auto"/>
        <w:rPr>
          <w:rFonts w:asciiTheme="minorHAnsi" w:hAnsiTheme="minorHAnsi"/>
          <w:b/>
          <w:bCs/>
          <w:sz w:val="24"/>
          <w:szCs w:val="24"/>
        </w:rPr>
      </w:pPr>
      <w:r w:rsidRPr="00DE7749">
        <w:rPr>
          <w:rFonts w:asciiTheme="minorHAnsi" w:hAnsiTheme="minorHAnsi"/>
          <w:b/>
          <w:bCs/>
          <w:sz w:val="24"/>
          <w:szCs w:val="24"/>
        </w:rPr>
        <w:t xml:space="preserve">Submission Date:  </w:t>
      </w:r>
    </w:p>
    <w:p w14:paraId="56275F5E" w14:textId="57E45AB8" w:rsidR="005460F4" w:rsidRPr="00DE7749" w:rsidRDefault="005460F4" w:rsidP="005460F4">
      <w:pPr>
        <w:pStyle w:val="ListParagraph"/>
        <w:numPr>
          <w:ilvl w:val="0"/>
          <w:numId w:val="10"/>
        </w:numPr>
        <w:spacing w:after="0" w:line="240" w:lineRule="auto"/>
        <w:rPr>
          <w:rFonts w:asciiTheme="minorHAnsi" w:hAnsiTheme="minorHAnsi"/>
          <w:b/>
          <w:bCs/>
          <w:sz w:val="24"/>
          <w:szCs w:val="24"/>
        </w:rPr>
      </w:pPr>
      <w:r w:rsidRPr="00DE7749">
        <w:rPr>
          <w:rFonts w:asciiTheme="minorHAnsi" w:hAnsiTheme="minorHAnsi"/>
          <w:b/>
          <w:bCs/>
          <w:sz w:val="24"/>
          <w:szCs w:val="24"/>
        </w:rPr>
        <w:t xml:space="preserve">Individual community members or academics that need help finding a partner: January </w:t>
      </w:r>
      <w:r w:rsidR="00ED1BB9" w:rsidRPr="00DE7749">
        <w:rPr>
          <w:rFonts w:asciiTheme="minorHAnsi" w:hAnsiTheme="minorHAnsi"/>
          <w:b/>
          <w:bCs/>
          <w:sz w:val="24"/>
          <w:szCs w:val="24"/>
        </w:rPr>
        <w:t>14</w:t>
      </w:r>
      <w:r w:rsidRPr="00DE7749">
        <w:rPr>
          <w:rFonts w:asciiTheme="minorHAnsi" w:hAnsiTheme="minorHAnsi"/>
          <w:b/>
          <w:bCs/>
          <w:sz w:val="24"/>
          <w:szCs w:val="24"/>
        </w:rPr>
        <w:t>, 202</w:t>
      </w:r>
      <w:r w:rsidR="00C22B54">
        <w:rPr>
          <w:rFonts w:asciiTheme="minorHAnsi" w:hAnsiTheme="minorHAnsi"/>
          <w:b/>
          <w:bCs/>
          <w:sz w:val="24"/>
          <w:szCs w:val="24"/>
        </w:rPr>
        <w:t>2</w:t>
      </w:r>
      <w:r w:rsidRPr="00DE7749">
        <w:rPr>
          <w:rFonts w:asciiTheme="minorHAnsi" w:hAnsiTheme="minorHAnsi"/>
          <w:b/>
          <w:bCs/>
          <w:sz w:val="24"/>
          <w:szCs w:val="24"/>
        </w:rPr>
        <w:t>, 5:00 PM PST.</w:t>
      </w:r>
    </w:p>
    <w:p w14:paraId="0CD7EF26" w14:textId="74CD2451" w:rsidR="00A014E6" w:rsidRDefault="24AB3DE7" w:rsidP="24AB3DE7">
      <w:pPr>
        <w:pStyle w:val="ListParagraph"/>
        <w:numPr>
          <w:ilvl w:val="0"/>
          <w:numId w:val="10"/>
        </w:numPr>
        <w:spacing w:after="0" w:line="240" w:lineRule="auto"/>
        <w:rPr>
          <w:rFonts w:asciiTheme="minorHAnsi" w:hAnsiTheme="minorHAnsi"/>
          <w:b/>
          <w:bCs/>
          <w:w w:val="96"/>
          <w:sz w:val="28"/>
          <w:szCs w:val="28"/>
        </w:rPr>
      </w:pPr>
      <w:r w:rsidRPr="00DE7749">
        <w:rPr>
          <w:rFonts w:asciiTheme="minorHAnsi" w:hAnsiTheme="minorHAnsi"/>
          <w:b/>
          <w:bCs/>
          <w:sz w:val="24"/>
          <w:szCs w:val="24"/>
        </w:rPr>
        <w:t xml:space="preserve">Community-Academic teams (new or existing): </w:t>
      </w:r>
      <w:r w:rsidR="00C61EF4">
        <w:rPr>
          <w:rFonts w:asciiTheme="minorHAnsi" w:hAnsiTheme="minorHAnsi"/>
          <w:b/>
          <w:bCs/>
          <w:sz w:val="24"/>
          <w:szCs w:val="24"/>
        </w:rPr>
        <w:t xml:space="preserve">Rolling admission, October 29, 2021 </w:t>
      </w:r>
      <w:r w:rsidR="001942FF">
        <w:rPr>
          <w:rFonts w:asciiTheme="minorHAnsi" w:hAnsiTheme="minorHAnsi"/>
          <w:b/>
          <w:bCs/>
          <w:sz w:val="24"/>
          <w:szCs w:val="24"/>
        </w:rPr>
        <w:t>–</w:t>
      </w:r>
      <w:r w:rsidR="00C61EF4">
        <w:rPr>
          <w:rFonts w:asciiTheme="minorHAnsi" w:hAnsiTheme="minorHAnsi"/>
          <w:b/>
          <w:bCs/>
          <w:sz w:val="24"/>
          <w:szCs w:val="24"/>
        </w:rPr>
        <w:t xml:space="preserve"> </w:t>
      </w:r>
      <w:r w:rsidR="001942FF">
        <w:rPr>
          <w:rFonts w:asciiTheme="minorHAnsi" w:hAnsiTheme="minorHAnsi"/>
          <w:b/>
          <w:bCs/>
          <w:sz w:val="24"/>
          <w:szCs w:val="24"/>
        </w:rPr>
        <w:t>April 18, 2022</w:t>
      </w:r>
      <w:r w:rsidRPr="00DE7749">
        <w:rPr>
          <w:rFonts w:asciiTheme="minorHAnsi" w:hAnsiTheme="minorHAnsi"/>
          <w:b/>
          <w:bCs/>
          <w:sz w:val="24"/>
          <w:szCs w:val="24"/>
        </w:rPr>
        <w:t>, 5:00 PM PST.</w:t>
      </w:r>
      <w:r w:rsidR="00C61EF4">
        <w:rPr>
          <w:rFonts w:asciiTheme="minorHAnsi" w:hAnsiTheme="minorHAnsi"/>
          <w:b/>
          <w:bCs/>
          <w:sz w:val="24"/>
          <w:szCs w:val="24"/>
        </w:rPr>
        <w:t xml:space="preserve"> </w:t>
      </w:r>
    </w:p>
    <w:p w14:paraId="2AA8EC9F" w14:textId="2C56B081" w:rsidR="24AB3DE7" w:rsidRDefault="24AB3DE7" w:rsidP="24AB3DE7">
      <w:pPr>
        <w:rPr>
          <w:rFonts w:asciiTheme="minorHAnsi" w:hAnsiTheme="minorHAnsi" w:cstheme="minorBidi"/>
          <w:i/>
          <w:iCs/>
          <w:strike/>
          <w:sz w:val="20"/>
          <w:szCs w:val="20"/>
        </w:rPr>
      </w:pPr>
    </w:p>
    <w:p w14:paraId="1F7D4869" w14:textId="44AB2A9A" w:rsidR="004A4703" w:rsidRDefault="004A4703" w:rsidP="24AB3DE7">
      <w:pPr>
        <w:rPr>
          <w:rFonts w:cs="Calibri"/>
          <w:i/>
          <w:iCs/>
          <w:color w:val="000000" w:themeColor="text1"/>
          <w:szCs w:val="24"/>
        </w:rPr>
      </w:pPr>
      <w:r>
        <w:rPr>
          <w:rFonts w:asciiTheme="minorHAnsi" w:hAnsiTheme="minorHAnsi" w:cstheme="minorBidi"/>
          <w:i/>
          <w:iCs/>
          <w:w w:val="96"/>
          <w:szCs w:val="24"/>
        </w:rPr>
        <w:t>We plan to offer</w:t>
      </w:r>
      <w:r w:rsidR="00D95ACD" w:rsidRPr="00DE7749">
        <w:rPr>
          <w:rFonts w:asciiTheme="minorHAnsi" w:hAnsiTheme="minorHAnsi" w:cstheme="minorBidi"/>
          <w:i/>
          <w:iCs/>
          <w:w w:val="96"/>
          <w:szCs w:val="24"/>
        </w:rPr>
        <w:t xml:space="preserve"> the QuickStart Program in t</w:t>
      </w:r>
      <w:r w:rsidR="00740588">
        <w:rPr>
          <w:rFonts w:asciiTheme="minorHAnsi" w:hAnsiTheme="minorHAnsi" w:cstheme="minorBidi"/>
          <w:i/>
          <w:iCs/>
          <w:w w:val="96"/>
          <w:szCs w:val="24"/>
        </w:rPr>
        <w:t>he summer and fall of 2022</w:t>
      </w:r>
      <w:r w:rsidR="00D95ACD" w:rsidRPr="00DE7749">
        <w:rPr>
          <w:rFonts w:asciiTheme="minorHAnsi" w:hAnsiTheme="minorHAnsi" w:cstheme="minorBidi"/>
          <w:i/>
          <w:iCs/>
          <w:w w:val="96"/>
          <w:szCs w:val="24"/>
        </w:rPr>
        <w:t xml:space="preserve">. </w:t>
      </w:r>
      <w:r w:rsidR="24AB3DE7" w:rsidRPr="00DE7749">
        <w:rPr>
          <w:rFonts w:cs="Calibri"/>
          <w:i/>
          <w:iCs/>
          <w:color w:val="000000" w:themeColor="text1"/>
          <w:szCs w:val="24"/>
        </w:rPr>
        <w:t xml:space="preserve">Historically the QuickStart program has included four in-person days of sessions, </w:t>
      </w:r>
      <w:r w:rsidR="00D95ACD" w:rsidRPr="00DE7749">
        <w:rPr>
          <w:rFonts w:cs="Calibri"/>
          <w:i/>
          <w:iCs/>
          <w:color w:val="000000" w:themeColor="text1"/>
          <w:szCs w:val="24"/>
        </w:rPr>
        <w:t>approximately 10</w:t>
      </w:r>
      <w:r w:rsidR="24AB3DE7" w:rsidRPr="00DE7749">
        <w:rPr>
          <w:rFonts w:cs="Calibri"/>
          <w:i/>
          <w:iCs/>
          <w:color w:val="000000" w:themeColor="text1"/>
          <w:szCs w:val="24"/>
        </w:rPr>
        <w:t xml:space="preserve"> online sessions</w:t>
      </w:r>
      <w:r w:rsidR="00D95ACD" w:rsidRPr="00DE7749">
        <w:rPr>
          <w:rFonts w:cs="Calibri"/>
          <w:i/>
          <w:iCs/>
          <w:color w:val="000000" w:themeColor="text1"/>
          <w:szCs w:val="24"/>
        </w:rPr>
        <w:t>, and up to four technical assistance calls</w:t>
      </w:r>
      <w:r w:rsidR="24AB3DE7" w:rsidRPr="00DE7749">
        <w:rPr>
          <w:rFonts w:cs="Calibri"/>
          <w:i/>
          <w:iCs/>
          <w:color w:val="000000" w:themeColor="text1"/>
          <w:szCs w:val="24"/>
        </w:rPr>
        <w:t xml:space="preserve">. </w:t>
      </w:r>
      <w:r>
        <w:rPr>
          <w:rFonts w:cs="Calibri"/>
          <w:i/>
          <w:iCs/>
          <w:color w:val="000000" w:themeColor="text1"/>
          <w:szCs w:val="24"/>
        </w:rPr>
        <w:t>The in-person days</w:t>
      </w:r>
      <w:r w:rsidR="00D95ACD" w:rsidRPr="00DE7749">
        <w:rPr>
          <w:rFonts w:cs="Calibri"/>
          <w:i/>
          <w:iCs/>
          <w:color w:val="000000" w:themeColor="text1"/>
          <w:szCs w:val="24"/>
        </w:rPr>
        <w:t xml:space="preserve"> provide teams with </w:t>
      </w:r>
      <w:r>
        <w:rPr>
          <w:rFonts w:cs="Calibri"/>
          <w:i/>
          <w:iCs/>
          <w:color w:val="000000" w:themeColor="text1"/>
          <w:szCs w:val="24"/>
        </w:rPr>
        <w:t xml:space="preserve">face-to-face </w:t>
      </w:r>
      <w:r w:rsidR="00D95ACD" w:rsidRPr="00DE7749">
        <w:rPr>
          <w:rFonts w:cs="Calibri"/>
          <w:i/>
          <w:iCs/>
          <w:color w:val="000000" w:themeColor="text1"/>
          <w:szCs w:val="24"/>
        </w:rPr>
        <w:t xml:space="preserve">technical support from expert guest faculty and protected time for the partners to work together. </w:t>
      </w:r>
    </w:p>
    <w:p w14:paraId="716909CE" w14:textId="4B1B1AC5" w:rsidR="24AB3DE7" w:rsidRPr="00DE7749" w:rsidRDefault="004A4703" w:rsidP="24AB3DE7">
      <w:pPr>
        <w:rPr>
          <w:rFonts w:cs="Calibri"/>
          <w:color w:val="000000" w:themeColor="text1"/>
          <w:szCs w:val="24"/>
        </w:rPr>
      </w:pPr>
      <w:r>
        <w:rPr>
          <w:rFonts w:cs="Calibri"/>
          <w:i/>
          <w:iCs/>
          <w:color w:val="000000" w:themeColor="text1"/>
          <w:szCs w:val="24"/>
        </w:rPr>
        <w:t xml:space="preserve">Currently, we are planning to hold four in-person days of sessions as we have in the past. We note the meeting dates and times in the call for applications. </w:t>
      </w:r>
      <w:r w:rsidR="00740588">
        <w:rPr>
          <w:rFonts w:cs="Calibri"/>
          <w:i/>
          <w:iCs/>
          <w:color w:val="000000" w:themeColor="text1"/>
          <w:szCs w:val="24"/>
        </w:rPr>
        <w:t>If</w:t>
      </w:r>
      <w:r>
        <w:rPr>
          <w:rFonts w:cs="Calibri"/>
          <w:i/>
          <w:iCs/>
          <w:color w:val="000000" w:themeColor="text1"/>
          <w:szCs w:val="24"/>
        </w:rPr>
        <w:t xml:space="preserve"> in-person gatherings conflict with public health guidelines that are in place in the sum</w:t>
      </w:r>
      <w:r w:rsidR="00740588">
        <w:rPr>
          <w:rFonts w:cs="Calibri"/>
          <w:i/>
          <w:iCs/>
          <w:color w:val="000000" w:themeColor="text1"/>
          <w:szCs w:val="24"/>
        </w:rPr>
        <w:t>mer of 2022, then we will change plans.</w:t>
      </w:r>
    </w:p>
    <w:p w14:paraId="3E5D6F39" w14:textId="027A7FB3" w:rsidR="00A014E6" w:rsidRPr="00DE7749" w:rsidRDefault="00A014E6" w:rsidP="24AB3DE7">
      <w:pPr>
        <w:spacing w:after="0" w:line="240" w:lineRule="auto"/>
        <w:rPr>
          <w:rFonts w:asciiTheme="minorHAnsi" w:hAnsiTheme="minorHAnsi" w:cstheme="minorBidi"/>
          <w:i/>
          <w:iCs/>
          <w:w w:val="96"/>
          <w:szCs w:val="24"/>
        </w:rPr>
      </w:pPr>
      <w:r w:rsidRPr="00DE7749">
        <w:rPr>
          <w:rFonts w:asciiTheme="minorHAnsi" w:hAnsiTheme="minorHAnsi" w:cstheme="minorBidi"/>
          <w:i/>
          <w:iCs/>
          <w:w w:val="96"/>
          <w:szCs w:val="24"/>
        </w:rPr>
        <w:t xml:space="preserve">Our team </w:t>
      </w:r>
      <w:r w:rsidR="00D95ACD" w:rsidRPr="00DE7749">
        <w:rPr>
          <w:rFonts w:cs="Calibri"/>
          <w:i/>
          <w:iCs/>
          <w:color w:val="000000" w:themeColor="text1"/>
          <w:szCs w:val="24"/>
        </w:rPr>
        <w:t xml:space="preserve">will keep our website, electronic communications, and applicants updated every 4-6 weeks </w:t>
      </w:r>
      <w:r w:rsidR="004A4703">
        <w:rPr>
          <w:rFonts w:cs="Calibri"/>
          <w:i/>
          <w:iCs/>
          <w:color w:val="000000" w:themeColor="text1"/>
          <w:szCs w:val="24"/>
        </w:rPr>
        <w:t xml:space="preserve">if there are any changes in QuickStart </w:t>
      </w:r>
      <w:r w:rsidR="00D95ACD" w:rsidRPr="00DE7749">
        <w:rPr>
          <w:rFonts w:cs="Calibri"/>
          <w:i/>
          <w:iCs/>
          <w:color w:val="000000" w:themeColor="text1"/>
          <w:szCs w:val="24"/>
        </w:rPr>
        <w:t>Program dates and</w:t>
      </w:r>
      <w:r w:rsidR="006954AA" w:rsidRPr="00DE7749">
        <w:rPr>
          <w:rFonts w:cs="Calibri"/>
          <w:i/>
          <w:iCs/>
          <w:color w:val="000000" w:themeColor="text1"/>
          <w:szCs w:val="24"/>
        </w:rPr>
        <w:t xml:space="preserve"> method of program delivery</w:t>
      </w:r>
      <w:r w:rsidR="00D95ACD" w:rsidRPr="00DE7749">
        <w:rPr>
          <w:rFonts w:cs="Calibri"/>
          <w:i/>
          <w:iCs/>
          <w:color w:val="000000" w:themeColor="text1"/>
          <w:szCs w:val="24"/>
        </w:rPr>
        <w:t>.</w:t>
      </w:r>
      <w:r w:rsidR="00D95ACD" w:rsidRPr="00DE7749">
        <w:rPr>
          <w:rFonts w:asciiTheme="minorHAnsi" w:hAnsiTheme="minorHAnsi" w:cstheme="minorBidi"/>
          <w:i/>
          <w:iCs/>
          <w:w w:val="96"/>
          <w:szCs w:val="24"/>
        </w:rPr>
        <w:t xml:space="preserve"> </w:t>
      </w:r>
    </w:p>
    <w:p w14:paraId="2180B72C" w14:textId="77777777" w:rsidR="00A014E6" w:rsidRPr="00DE7749" w:rsidRDefault="00A014E6" w:rsidP="24AB3DE7">
      <w:pPr>
        <w:spacing w:after="0" w:line="240" w:lineRule="auto"/>
        <w:rPr>
          <w:rFonts w:asciiTheme="minorHAnsi" w:hAnsiTheme="minorHAnsi" w:cstheme="minorBidi"/>
          <w:i/>
          <w:iCs/>
          <w:w w:val="96"/>
          <w:szCs w:val="24"/>
        </w:rPr>
      </w:pPr>
    </w:p>
    <w:p w14:paraId="61FFE82D" w14:textId="77777777" w:rsidR="00A014E6" w:rsidRPr="00DE7749" w:rsidRDefault="00A014E6" w:rsidP="24AB3DE7">
      <w:pPr>
        <w:spacing w:after="0" w:line="240" w:lineRule="auto"/>
        <w:rPr>
          <w:rFonts w:asciiTheme="minorHAnsi" w:hAnsiTheme="minorHAnsi" w:cstheme="minorBidi"/>
          <w:i/>
          <w:iCs/>
          <w:w w:val="96"/>
          <w:szCs w:val="24"/>
        </w:rPr>
      </w:pPr>
      <w:r w:rsidRPr="00DE7749">
        <w:rPr>
          <w:rFonts w:asciiTheme="minorHAnsi" w:hAnsiTheme="minorHAnsi" w:cstheme="minorBidi"/>
          <w:i/>
          <w:iCs/>
          <w:w w:val="96"/>
          <w:szCs w:val="24"/>
        </w:rPr>
        <w:t>With best regards,</w:t>
      </w:r>
    </w:p>
    <w:p w14:paraId="2474FB42" w14:textId="699B761F" w:rsidR="00ED55A7" w:rsidRDefault="00A014E6" w:rsidP="24AB3DE7">
      <w:pPr>
        <w:spacing w:after="0" w:line="240" w:lineRule="auto"/>
        <w:rPr>
          <w:rFonts w:asciiTheme="minorHAnsi" w:hAnsiTheme="minorHAnsi" w:cstheme="minorBidi"/>
          <w:i/>
          <w:iCs/>
          <w:w w:val="96"/>
          <w:szCs w:val="24"/>
        </w:rPr>
      </w:pPr>
      <w:r w:rsidRPr="00DE7749">
        <w:rPr>
          <w:rFonts w:asciiTheme="minorHAnsi" w:hAnsiTheme="minorHAnsi" w:cstheme="minorBidi"/>
          <w:i/>
          <w:iCs/>
          <w:w w:val="96"/>
          <w:szCs w:val="24"/>
        </w:rPr>
        <w:t>The QuickStart Program Team</w:t>
      </w:r>
    </w:p>
    <w:p w14:paraId="0C0F608D" w14:textId="77777777" w:rsidR="00DE7749" w:rsidRPr="00DE7749" w:rsidRDefault="00DE7749" w:rsidP="24AB3DE7">
      <w:pPr>
        <w:spacing w:after="0" w:line="240" w:lineRule="auto"/>
        <w:rPr>
          <w:rFonts w:asciiTheme="minorHAnsi" w:hAnsiTheme="minorHAnsi" w:cstheme="minorBidi"/>
          <w:b/>
          <w:bCs/>
          <w:i/>
          <w:iCs/>
          <w:szCs w:val="24"/>
        </w:rPr>
      </w:pPr>
    </w:p>
    <w:p w14:paraId="4A36B11F" w14:textId="787DBB49" w:rsidR="003F29DF" w:rsidRDefault="003F29DF" w:rsidP="00ED55A7">
      <w:pPr>
        <w:tabs>
          <w:tab w:val="left" w:pos="4259"/>
        </w:tabs>
        <w:spacing w:after="0" w:line="240" w:lineRule="auto"/>
        <w:rPr>
          <w:rFonts w:asciiTheme="minorHAnsi" w:hAnsiTheme="minorHAnsi"/>
          <w:b/>
          <w:bCs/>
          <w:color w:val="FF0000"/>
          <w:sz w:val="20"/>
          <w:szCs w:val="20"/>
        </w:rPr>
      </w:pPr>
    </w:p>
    <w:p w14:paraId="0A86CB92" w14:textId="182F4ECF" w:rsidR="004A4703" w:rsidRDefault="004A4703" w:rsidP="00ED55A7">
      <w:pPr>
        <w:tabs>
          <w:tab w:val="left" w:pos="4259"/>
        </w:tabs>
        <w:spacing w:after="0" w:line="240" w:lineRule="auto"/>
        <w:rPr>
          <w:rFonts w:asciiTheme="minorHAnsi" w:hAnsiTheme="minorHAnsi"/>
          <w:b/>
          <w:bCs/>
          <w:color w:val="FF0000"/>
          <w:sz w:val="20"/>
          <w:szCs w:val="20"/>
        </w:rPr>
      </w:pPr>
    </w:p>
    <w:p w14:paraId="69EF12A5" w14:textId="0EB347BB" w:rsidR="004A4703" w:rsidRDefault="004A4703" w:rsidP="00ED55A7">
      <w:pPr>
        <w:tabs>
          <w:tab w:val="left" w:pos="4259"/>
        </w:tabs>
        <w:spacing w:after="0" w:line="240" w:lineRule="auto"/>
        <w:rPr>
          <w:rFonts w:asciiTheme="minorHAnsi" w:hAnsiTheme="minorHAnsi"/>
          <w:b/>
          <w:bCs/>
          <w:color w:val="FF0000"/>
          <w:sz w:val="20"/>
          <w:szCs w:val="20"/>
        </w:rPr>
      </w:pPr>
    </w:p>
    <w:p w14:paraId="3744CF54" w14:textId="419F7ED0" w:rsidR="004A4703" w:rsidRDefault="004A4703" w:rsidP="00ED55A7">
      <w:pPr>
        <w:tabs>
          <w:tab w:val="left" w:pos="4259"/>
        </w:tabs>
        <w:spacing w:after="0" w:line="240" w:lineRule="auto"/>
        <w:rPr>
          <w:rFonts w:asciiTheme="minorHAnsi" w:hAnsiTheme="minorHAnsi"/>
          <w:b/>
          <w:bCs/>
          <w:color w:val="FF0000"/>
          <w:sz w:val="20"/>
          <w:szCs w:val="20"/>
        </w:rPr>
      </w:pPr>
    </w:p>
    <w:p w14:paraId="5A258A82" w14:textId="6D3F8C58" w:rsidR="004A4703" w:rsidRDefault="004A4703" w:rsidP="00ED55A7">
      <w:pPr>
        <w:tabs>
          <w:tab w:val="left" w:pos="4259"/>
        </w:tabs>
        <w:spacing w:after="0" w:line="240" w:lineRule="auto"/>
        <w:rPr>
          <w:rFonts w:asciiTheme="minorHAnsi" w:hAnsiTheme="minorHAnsi"/>
          <w:b/>
          <w:bCs/>
          <w:color w:val="FF0000"/>
          <w:sz w:val="20"/>
          <w:szCs w:val="20"/>
        </w:rPr>
      </w:pPr>
    </w:p>
    <w:p w14:paraId="39F7F41F" w14:textId="785D0F51" w:rsidR="004A4703" w:rsidRDefault="004A4703" w:rsidP="00ED55A7">
      <w:pPr>
        <w:tabs>
          <w:tab w:val="left" w:pos="4259"/>
        </w:tabs>
        <w:spacing w:after="0" w:line="240" w:lineRule="auto"/>
        <w:rPr>
          <w:rFonts w:asciiTheme="minorHAnsi" w:hAnsiTheme="minorHAnsi"/>
          <w:b/>
          <w:bCs/>
          <w:color w:val="FF0000"/>
          <w:sz w:val="20"/>
          <w:szCs w:val="20"/>
        </w:rPr>
      </w:pPr>
    </w:p>
    <w:p w14:paraId="25219043" w14:textId="6A25CC5E" w:rsidR="004A4703" w:rsidRDefault="004A4703" w:rsidP="00ED55A7">
      <w:pPr>
        <w:tabs>
          <w:tab w:val="left" w:pos="4259"/>
        </w:tabs>
        <w:spacing w:after="0" w:line="240" w:lineRule="auto"/>
        <w:rPr>
          <w:rFonts w:asciiTheme="minorHAnsi" w:hAnsiTheme="minorHAnsi"/>
          <w:b/>
          <w:bCs/>
          <w:color w:val="FF0000"/>
          <w:sz w:val="20"/>
          <w:szCs w:val="20"/>
        </w:rPr>
      </w:pPr>
    </w:p>
    <w:p w14:paraId="471E28D6" w14:textId="15816E84" w:rsidR="004A4703" w:rsidRDefault="004A4703" w:rsidP="00ED55A7">
      <w:pPr>
        <w:tabs>
          <w:tab w:val="left" w:pos="4259"/>
        </w:tabs>
        <w:spacing w:after="0" w:line="240" w:lineRule="auto"/>
        <w:rPr>
          <w:rFonts w:asciiTheme="minorHAnsi" w:hAnsiTheme="minorHAnsi"/>
          <w:b/>
          <w:bCs/>
          <w:color w:val="FF0000"/>
          <w:sz w:val="20"/>
          <w:szCs w:val="20"/>
        </w:rPr>
      </w:pPr>
    </w:p>
    <w:p w14:paraId="217984B0" w14:textId="77777777" w:rsidR="004A4703" w:rsidRPr="00A014E6" w:rsidRDefault="004A4703" w:rsidP="00ED55A7">
      <w:pPr>
        <w:tabs>
          <w:tab w:val="left" w:pos="4259"/>
        </w:tabs>
        <w:spacing w:after="0" w:line="240" w:lineRule="auto"/>
        <w:rPr>
          <w:rFonts w:asciiTheme="minorHAnsi" w:hAnsiTheme="minorHAnsi"/>
          <w:b/>
          <w:bCs/>
          <w:color w:val="FF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8"/>
        <w:gridCol w:w="3121"/>
      </w:tblGrid>
      <w:tr w:rsidR="005460F4" w14:paraId="727404D5" w14:textId="77777777" w:rsidTr="005460F4">
        <w:trPr>
          <w:jc w:val="center"/>
        </w:trPr>
        <w:tc>
          <w:tcPr>
            <w:tcW w:w="3126" w:type="dxa"/>
          </w:tcPr>
          <w:p w14:paraId="4711F226" w14:textId="6FBE4285" w:rsidR="005460F4" w:rsidRDefault="005460F4" w:rsidP="005460F4">
            <w:pPr>
              <w:tabs>
                <w:tab w:val="left" w:pos="4259"/>
              </w:tabs>
              <w:spacing w:after="0" w:line="240" w:lineRule="auto"/>
              <w:jc w:val="center"/>
              <w:rPr>
                <w:rFonts w:asciiTheme="minorHAnsi" w:hAnsiTheme="minorHAnsi"/>
                <w:b/>
                <w:bCs/>
                <w:color w:val="FF0000"/>
                <w:sz w:val="28"/>
                <w:szCs w:val="28"/>
              </w:rPr>
            </w:pPr>
            <w:r>
              <w:rPr>
                <w:noProof/>
              </w:rPr>
              <w:drawing>
                <wp:inline distT="0" distB="0" distL="0" distR="0" wp14:anchorId="710AD20A" wp14:editId="21A426DE">
                  <wp:extent cx="1092200" cy="358465"/>
                  <wp:effectExtent l="0" t="0" r="0" b="3810"/>
                  <wp:docPr id="1616963291" name="Picture 8" descr="BCRP_Logo_horiz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96587" cy="359905"/>
                          </a:xfrm>
                          <a:prstGeom prst="rect">
                            <a:avLst/>
                          </a:prstGeom>
                        </pic:spPr>
                      </pic:pic>
                    </a:graphicData>
                  </a:graphic>
                </wp:inline>
              </w:drawing>
            </w:r>
          </w:p>
        </w:tc>
        <w:tc>
          <w:tcPr>
            <w:tcW w:w="3126" w:type="dxa"/>
          </w:tcPr>
          <w:p w14:paraId="168365C3" w14:textId="49041924" w:rsidR="005460F4" w:rsidRDefault="005460F4" w:rsidP="005460F4">
            <w:pPr>
              <w:tabs>
                <w:tab w:val="left" w:pos="4259"/>
              </w:tabs>
              <w:spacing w:after="0" w:line="240" w:lineRule="auto"/>
              <w:jc w:val="center"/>
              <w:rPr>
                <w:rFonts w:asciiTheme="minorHAnsi" w:hAnsiTheme="minorHAnsi"/>
                <w:b/>
                <w:bCs/>
                <w:color w:val="FF0000"/>
                <w:sz w:val="28"/>
                <w:szCs w:val="28"/>
              </w:rPr>
            </w:pPr>
            <w:r>
              <w:rPr>
                <w:noProof/>
              </w:rPr>
              <w:drawing>
                <wp:inline distT="0" distB="0" distL="0" distR="0" wp14:anchorId="3D454768" wp14:editId="2A6E2A84">
                  <wp:extent cx="800100" cy="334486"/>
                  <wp:effectExtent l="0" t="0" r="0" b="8890"/>
                  <wp:docPr id="4945245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800486" cy="334648"/>
                          </a:xfrm>
                          <a:prstGeom prst="rect">
                            <a:avLst/>
                          </a:prstGeom>
                        </pic:spPr>
                      </pic:pic>
                    </a:graphicData>
                  </a:graphic>
                </wp:inline>
              </w:drawing>
            </w:r>
          </w:p>
        </w:tc>
        <w:tc>
          <w:tcPr>
            <w:tcW w:w="3126" w:type="dxa"/>
          </w:tcPr>
          <w:p w14:paraId="3DB20B9B" w14:textId="1F09E31A" w:rsidR="005460F4" w:rsidRDefault="005460F4" w:rsidP="005460F4">
            <w:pPr>
              <w:tabs>
                <w:tab w:val="left" w:pos="4259"/>
              </w:tabs>
              <w:spacing w:after="0" w:line="240" w:lineRule="auto"/>
              <w:jc w:val="center"/>
              <w:rPr>
                <w:rFonts w:asciiTheme="minorHAnsi" w:hAnsiTheme="minorHAnsi"/>
                <w:b/>
                <w:bCs/>
                <w:color w:val="FF0000"/>
                <w:sz w:val="28"/>
                <w:szCs w:val="28"/>
              </w:rPr>
            </w:pPr>
            <w:r>
              <w:rPr>
                <w:noProof/>
              </w:rPr>
              <w:drawing>
                <wp:inline distT="0" distB="0" distL="0" distR="0" wp14:anchorId="595A0ECC" wp14:editId="6EF68458">
                  <wp:extent cx="1200150" cy="332542"/>
                  <wp:effectExtent l="0" t="0" r="0" b="0"/>
                  <wp:docPr id="974502995" name="Picture 97450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1488" cy="332913"/>
                          </a:xfrm>
                          <a:prstGeom prst="rect">
                            <a:avLst/>
                          </a:prstGeom>
                        </pic:spPr>
                      </pic:pic>
                    </a:graphicData>
                  </a:graphic>
                </wp:inline>
              </w:drawing>
            </w:r>
          </w:p>
        </w:tc>
      </w:tr>
    </w:tbl>
    <w:p w14:paraId="761C5A86" w14:textId="2A2C2FA7" w:rsidR="67AB7DD1" w:rsidRDefault="67AB7DD1" w:rsidP="67AB7DD1">
      <w:pPr>
        <w:spacing w:after="0" w:line="240" w:lineRule="auto"/>
        <w:jc w:val="center"/>
      </w:pPr>
      <w:r>
        <w:t xml:space="preserve">  </w:t>
      </w:r>
    </w:p>
    <w:p w14:paraId="1173A5C5" w14:textId="4F950F33" w:rsidR="000E2960" w:rsidRPr="00490C37" w:rsidRDefault="000E2960" w:rsidP="00490C37">
      <w:pPr>
        <w:tabs>
          <w:tab w:val="left" w:pos="4259"/>
        </w:tabs>
        <w:spacing w:after="0" w:line="240" w:lineRule="auto"/>
        <w:jc w:val="center"/>
        <w:rPr>
          <w:rFonts w:asciiTheme="minorHAnsi" w:hAnsiTheme="minorHAnsi"/>
          <w:bCs/>
          <w:color w:val="FF0000"/>
          <w:sz w:val="28"/>
          <w:szCs w:val="28"/>
        </w:rPr>
      </w:pPr>
      <w:r w:rsidRPr="67AB7DD1">
        <w:rPr>
          <w:rFonts w:asciiTheme="minorHAnsi" w:hAnsiTheme="minorHAnsi"/>
          <w:b/>
          <w:bCs/>
          <w:sz w:val="28"/>
          <w:szCs w:val="28"/>
        </w:rPr>
        <w:br w:type="page"/>
      </w:r>
    </w:p>
    <w:p w14:paraId="1CAB1F68" w14:textId="4329BE71" w:rsidR="00857B07" w:rsidRPr="00B867F4" w:rsidRDefault="24AB3DE7" w:rsidP="24AB3DE7">
      <w:pPr>
        <w:spacing w:after="0" w:line="240" w:lineRule="auto"/>
        <w:jc w:val="center"/>
        <w:rPr>
          <w:rFonts w:asciiTheme="minorHAnsi" w:hAnsiTheme="minorHAnsi"/>
          <w:b/>
          <w:bCs/>
          <w:sz w:val="26"/>
          <w:szCs w:val="26"/>
        </w:rPr>
      </w:pPr>
      <w:r w:rsidRPr="24AB3DE7">
        <w:rPr>
          <w:rFonts w:asciiTheme="minorHAnsi" w:hAnsiTheme="minorHAnsi"/>
          <w:b/>
          <w:bCs/>
          <w:sz w:val="26"/>
          <w:szCs w:val="26"/>
        </w:rPr>
        <w:lastRenderedPageBreak/>
        <w:t xml:space="preserve">Capacity Building and Technical Assistance Program on Community-Partnered Participatory Research on Breast Cancer </w:t>
      </w:r>
    </w:p>
    <w:p w14:paraId="6BE08C08" w14:textId="77777777" w:rsidR="00DE280A" w:rsidRPr="00B867F4" w:rsidRDefault="003F29DF">
      <w:pPr>
        <w:spacing w:after="0" w:line="240" w:lineRule="auto"/>
        <w:jc w:val="center"/>
        <w:rPr>
          <w:rFonts w:asciiTheme="minorHAnsi" w:hAnsiTheme="minorHAnsi"/>
          <w:b/>
          <w:i/>
          <w:sz w:val="28"/>
        </w:rPr>
      </w:pPr>
      <w:r w:rsidRPr="00B867F4">
        <w:rPr>
          <w:rFonts w:asciiTheme="minorHAnsi" w:hAnsiTheme="minorHAnsi"/>
          <w:b/>
          <w:i/>
          <w:sz w:val="28"/>
        </w:rPr>
        <w:t>Request for Applications</w:t>
      </w:r>
    </w:p>
    <w:p w14:paraId="2068F20A" w14:textId="77777777" w:rsidR="00A02813" w:rsidRPr="00B867F4" w:rsidRDefault="00A02813" w:rsidP="00572256">
      <w:pPr>
        <w:spacing w:after="0" w:line="240" w:lineRule="auto"/>
        <w:rPr>
          <w:rFonts w:asciiTheme="minorHAnsi" w:hAnsiTheme="minorHAnsi"/>
          <w:b/>
          <w:u w:val="single"/>
        </w:rPr>
      </w:pPr>
    </w:p>
    <w:p w14:paraId="751A2918" w14:textId="77777777" w:rsidR="00125B9E" w:rsidRPr="00B867F4" w:rsidRDefault="009E6CD5" w:rsidP="00572256">
      <w:pPr>
        <w:spacing w:after="0" w:line="240" w:lineRule="auto"/>
        <w:rPr>
          <w:rFonts w:asciiTheme="minorHAnsi" w:hAnsiTheme="minorHAnsi"/>
          <w:b/>
          <w:u w:val="single"/>
        </w:rPr>
      </w:pPr>
      <w:r w:rsidRPr="00B867F4">
        <w:rPr>
          <w:rFonts w:asciiTheme="minorHAnsi" w:hAnsiTheme="minorHAnsi"/>
          <w:b/>
          <w:u w:val="single"/>
        </w:rPr>
        <w:t>PROGRAM OVERVIEW</w:t>
      </w:r>
    </w:p>
    <w:p w14:paraId="07A77828" w14:textId="77777777" w:rsidR="00125B9E" w:rsidRPr="00B867F4" w:rsidRDefault="00125B9E" w:rsidP="00572256">
      <w:pPr>
        <w:spacing w:after="0" w:line="240" w:lineRule="auto"/>
        <w:rPr>
          <w:rFonts w:asciiTheme="minorHAnsi" w:hAnsiTheme="minorHAnsi"/>
          <w:b/>
        </w:rPr>
      </w:pPr>
    </w:p>
    <w:p w14:paraId="00BD4532" w14:textId="0F33CB77" w:rsidR="00B9739D" w:rsidRPr="00B867F4" w:rsidRDefault="24AB3DE7" w:rsidP="24AB3DE7">
      <w:pPr>
        <w:widowControl w:val="0"/>
        <w:autoSpaceDE w:val="0"/>
        <w:autoSpaceDN w:val="0"/>
        <w:adjustRightInd w:val="0"/>
        <w:spacing w:after="0" w:line="240" w:lineRule="auto"/>
        <w:rPr>
          <w:rFonts w:asciiTheme="minorHAnsi" w:hAnsiTheme="minorHAnsi" w:cs="ç4Vˇ"/>
        </w:rPr>
      </w:pPr>
      <w:r w:rsidRPr="24AB3DE7">
        <w:rPr>
          <w:rFonts w:asciiTheme="minorHAnsi" w:hAnsiTheme="minorHAnsi" w:cs="ç4Vˇ"/>
        </w:rPr>
        <w:t xml:space="preserve">The California Breast Cancer Research Program (CBCRP), </w:t>
      </w:r>
      <w:r w:rsidRPr="24AB3DE7">
        <w:rPr>
          <w:rFonts w:cs="Calibri"/>
        </w:rPr>
        <w:t xml:space="preserve">The Orange County Asian and Pacific Islander Community Alliance (OCAPICA), and Women of Color Breast Cancer Survivors’ Support Project (WOC) </w:t>
      </w:r>
      <w:r w:rsidRPr="24AB3DE7">
        <w:rPr>
          <w:rFonts w:asciiTheme="minorHAnsi" w:hAnsiTheme="minorHAnsi" w:cs="ç4Vˇ"/>
        </w:rPr>
        <w:t xml:space="preserve">invite you to apply to QuickStart, an innovative program that supports community-academic teams in conducting community-partnered participatory research (CPPR) related to breast cancer. This is a rare opportunity to get technical assistance directly from a potential funder on a research proposal that you develop over the course of the program. </w:t>
      </w:r>
    </w:p>
    <w:p w14:paraId="144444CF" w14:textId="1E461761" w:rsidR="00B9739D" w:rsidRPr="00B867F4" w:rsidRDefault="00B9739D" w:rsidP="24AB3DE7">
      <w:pPr>
        <w:widowControl w:val="0"/>
        <w:autoSpaceDE w:val="0"/>
        <w:autoSpaceDN w:val="0"/>
        <w:adjustRightInd w:val="0"/>
        <w:spacing w:after="0" w:line="240" w:lineRule="auto"/>
        <w:rPr>
          <w:rFonts w:asciiTheme="minorHAnsi" w:hAnsiTheme="minorHAnsi" w:cs="ç4Vˇ"/>
        </w:rPr>
      </w:pPr>
    </w:p>
    <w:p w14:paraId="3EB94284" w14:textId="6C937CC1" w:rsidR="00B9739D" w:rsidRPr="00B867F4" w:rsidRDefault="24AB3DE7" w:rsidP="24AB3DE7">
      <w:pPr>
        <w:widowControl w:val="0"/>
        <w:autoSpaceDE w:val="0"/>
        <w:autoSpaceDN w:val="0"/>
        <w:adjustRightInd w:val="0"/>
        <w:spacing w:after="0" w:line="240" w:lineRule="auto"/>
        <w:rPr>
          <w:rFonts w:asciiTheme="minorHAnsi" w:hAnsiTheme="minorHAnsi" w:cs="ç4Vˇ"/>
        </w:rPr>
      </w:pPr>
      <w:r w:rsidRPr="24AB3DE7">
        <w:rPr>
          <w:rFonts w:asciiTheme="minorHAnsi" w:hAnsiTheme="minorHAnsi" w:cs="ç4Vˇ"/>
        </w:rPr>
        <w:t xml:space="preserve">Participants will be able to build their partnership and workshop a research idea from initial idea through to a five-page concept paper. They will also have the option of submitting and watching a mock review of their grant application. All sessions are part of a structured curriculum, and this year we are refining session delivery </w:t>
      </w:r>
      <w:r w:rsidR="00F24A69">
        <w:rPr>
          <w:rFonts w:asciiTheme="minorHAnsi" w:hAnsiTheme="minorHAnsi" w:cs="ç4Vˇ"/>
        </w:rPr>
        <w:t xml:space="preserve">method </w:t>
      </w:r>
      <w:r w:rsidRPr="24AB3DE7">
        <w:rPr>
          <w:rFonts w:asciiTheme="minorHAnsi" w:hAnsiTheme="minorHAnsi" w:cs="ç4Vˇ"/>
        </w:rPr>
        <w:t>due to the COVID pandemic (for example, all online; mix of both in-person and online sessions). QuickStart participants have a competitive edge when submitting research proposals.</w:t>
      </w:r>
    </w:p>
    <w:p w14:paraId="64398D54" w14:textId="77777777" w:rsidR="00B9739D" w:rsidRPr="00B867F4" w:rsidRDefault="00B9739D" w:rsidP="00B9739D">
      <w:pPr>
        <w:widowControl w:val="0"/>
        <w:autoSpaceDE w:val="0"/>
        <w:autoSpaceDN w:val="0"/>
        <w:adjustRightInd w:val="0"/>
        <w:spacing w:after="0" w:line="240" w:lineRule="auto"/>
        <w:rPr>
          <w:rFonts w:asciiTheme="minorHAnsi" w:hAnsiTheme="minorHAnsi" w:cs="ç4Vˇ"/>
        </w:rPr>
      </w:pPr>
    </w:p>
    <w:p w14:paraId="0EEFC562" w14:textId="77777777" w:rsidR="00B9739D" w:rsidRPr="00B867F4" w:rsidRDefault="00B9739D" w:rsidP="00B9739D">
      <w:pPr>
        <w:widowControl w:val="0"/>
        <w:autoSpaceDE w:val="0"/>
        <w:autoSpaceDN w:val="0"/>
        <w:adjustRightInd w:val="0"/>
        <w:spacing w:after="0" w:line="240" w:lineRule="auto"/>
        <w:rPr>
          <w:rFonts w:asciiTheme="minorHAnsi" w:hAnsiTheme="minorHAnsi" w:cs="ç4Vˇ"/>
        </w:rPr>
      </w:pPr>
      <w:r w:rsidRPr="00B867F4">
        <w:rPr>
          <w:rFonts w:asciiTheme="minorHAnsi" w:hAnsiTheme="minorHAnsi" w:cs="ç4Vˇ"/>
        </w:rPr>
        <w:t xml:space="preserve">At the end of QuickStart </w:t>
      </w:r>
      <w:r w:rsidR="00563368" w:rsidRPr="00B867F4">
        <w:rPr>
          <w:rFonts w:asciiTheme="minorHAnsi" w:hAnsiTheme="minorHAnsi" w:cs="ç4Vˇ"/>
        </w:rPr>
        <w:t>CPPR</w:t>
      </w:r>
      <w:r w:rsidRPr="00B867F4">
        <w:rPr>
          <w:rFonts w:asciiTheme="minorHAnsi" w:hAnsiTheme="minorHAnsi" w:cs="ç4Vˇ"/>
        </w:rPr>
        <w:t xml:space="preserve"> teams will have:</w:t>
      </w:r>
    </w:p>
    <w:p w14:paraId="1F73E95D" w14:textId="77777777" w:rsidR="00B9739D" w:rsidRPr="00B867F4" w:rsidRDefault="00B9739D" w:rsidP="00DE26CE">
      <w:pPr>
        <w:pStyle w:val="ListParagraph"/>
        <w:widowControl w:val="0"/>
        <w:numPr>
          <w:ilvl w:val="0"/>
          <w:numId w:val="21"/>
        </w:numPr>
        <w:autoSpaceDE w:val="0"/>
        <w:autoSpaceDN w:val="0"/>
        <w:adjustRightInd w:val="0"/>
        <w:spacing w:after="0" w:line="240" w:lineRule="auto"/>
        <w:rPr>
          <w:rFonts w:asciiTheme="minorHAnsi" w:hAnsiTheme="minorHAnsi" w:cs="ç4Vˇ"/>
        </w:rPr>
      </w:pPr>
      <w:r w:rsidRPr="00B867F4">
        <w:rPr>
          <w:rFonts w:asciiTheme="minorHAnsi" w:hAnsiTheme="minorHAnsi" w:cs="ç4Vˇ"/>
        </w:rPr>
        <w:t>Experience working with their potential research partner.</w:t>
      </w:r>
    </w:p>
    <w:p w14:paraId="3CCC676E" w14:textId="77777777" w:rsidR="00B9739D" w:rsidRPr="00B867F4" w:rsidRDefault="00B9739D" w:rsidP="00DE26CE">
      <w:pPr>
        <w:pStyle w:val="ListParagraph"/>
        <w:widowControl w:val="0"/>
        <w:numPr>
          <w:ilvl w:val="0"/>
          <w:numId w:val="21"/>
        </w:numPr>
        <w:autoSpaceDE w:val="0"/>
        <w:autoSpaceDN w:val="0"/>
        <w:adjustRightInd w:val="0"/>
        <w:spacing w:after="0" w:line="240" w:lineRule="auto"/>
        <w:rPr>
          <w:rFonts w:asciiTheme="minorHAnsi" w:hAnsiTheme="minorHAnsi" w:cs="ç4Vˇ"/>
        </w:rPr>
      </w:pPr>
      <w:r w:rsidRPr="00B867F4">
        <w:rPr>
          <w:rFonts w:asciiTheme="minorHAnsi" w:hAnsiTheme="minorHAnsi" w:cs="ç4Vˇ"/>
        </w:rPr>
        <w:t>Partnership agreements that can strengthen a research proposal.</w:t>
      </w:r>
    </w:p>
    <w:p w14:paraId="08A8CE37" w14:textId="77777777" w:rsidR="00B9739D" w:rsidRPr="00B867F4" w:rsidRDefault="00B9739D" w:rsidP="00DE26CE">
      <w:pPr>
        <w:pStyle w:val="ListParagraph"/>
        <w:widowControl w:val="0"/>
        <w:numPr>
          <w:ilvl w:val="0"/>
          <w:numId w:val="21"/>
        </w:numPr>
        <w:autoSpaceDE w:val="0"/>
        <w:autoSpaceDN w:val="0"/>
        <w:adjustRightInd w:val="0"/>
        <w:spacing w:after="0" w:line="240" w:lineRule="auto"/>
        <w:rPr>
          <w:rFonts w:asciiTheme="minorHAnsi" w:hAnsiTheme="minorHAnsi" w:cs="ç4Vˇ"/>
        </w:rPr>
      </w:pPr>
      <w:r w:rsidRPr="00B867F4">
        <w:rPr>
          <w:rFonts w:asciiTheme="minorHAnsi" w:hAnsiTheme="minorHAnsi" w:cs="ç4Vˇ"/>
        </w:rPr>
        <w:t>A concept paper that serves as the foundation for a full proposal.</w:t>
      </w:r>
    </w:p>
    <w:p w14:paraId="4EFBD2FF" w14:textId="77777777" w:rsidR="00B9739D" w:rsidRPr="00B867F4" w:rsidRDefault="00B9739D" w:rsidP="00DE26CE">
      <w:pPr>
        <w:pStyle w:val="ListParagraph"/>
        <w:widowControl w:val="0"/>
        <w:numPr>
          <w:ilvl w:val="0"/>
          <w:numId w:val="21"/>
        </w:numPr>
        <w:autoSpaceDE w:val="0"/>
        <w:autoSpaceDN w:val="0"/>
        <w:adjustRightInd w:val="0"/>
        <w:spacing w:after="0" w:line="240" w:lineRule="auto"/>
        <w:rPr>
          <w:rFonts w:asciiTheme="minorHAnsi" w:hAnsiTheme="minorHAnsi" w:cs="ç4Vˇ"/>
        </w:rPr>
      </w:pPr>
      <w:r w:rsidRPr="00B867F4">
        <w:rPr>
          <w:rFonts w:asciiTheme="minorHAnsi" w:hAnsiTheme="minorHAnsi" w:cs="ç4Vˇ"/>
        </w:rPr>
        <w:t>The option to witness an expert review of their full draft proposal.</w:t>
      </w:r>
    </w:p>
    <w:p w14:paraId="2DDA5143" w14:textId="77777777" w:rsidR="00B9739D" w:rsidRPr="00B867F4" w:rsidRDefault="00B9739D" w:rsidP="00B9739D">
      <w:pPr>
        <w:widowControl w:val="0"/>
        <w:autoSpaceDE w:val="0"/>
        <w:autoSpaceDN w:val="0"/>
        <w:adjustRightInd w:val="0"/>
        <w:spacing w:after="0" w:line="240" w:lineRule="auto"/>
        <w:rPr>
          <w:rFonts w:asciiTheme="minorHAnsi" w:hAnsiTheme="minorHAnsi" w:cs="ç4Vˇ"/>
        </w:rPr>
      </w:pPr>
    </w:p>
    <w:p w14:paraId="2B6C3BE7" w14:textId="77777777" w:rsidR="00B9739D" w:rsidRPr="00B867F4" w:rsidRDefault="00B9739D" w:rsidP="00B9739D">
      <w:pPr>
        <w:widowControl w:val="0"/>
        <w:autoSpaceDE w:val="0"/>
        <w:autoSpaceDN w:val="0"/>
        <w:adjustRightInd w:val="0"/>
        <w:spacing w:after="0" w:line="240" w:lineRule="auto"/>
        <w:rPr>
          <w:rFonts w:asciiTheme="minorHAnsi" w:hAnsiTheme="minorHAnsi" w:cs="ç4Vˇ"/>
        </w:rPr>
      </w:pPr>
      <w:r w:rsidRPr="00B867F4">
        <w:rPr>
          <w:rFonts w:asciiTheme="minorHAnsi" w:hAnsiTheme="minorHAnsi" w:cs="ç4Vˇ"/>
        </w:rPr>
        <w:t>Benefits of QuickStart:</w:t>
      </w:r>
    </w:p>
    <w:p w14:paraId="7242C81C" w14:textId="23935A9D" w:rsidR="00B9739D" w:rsidRPr="00B9739D" w:rsidRDefault="005460F4" w:rsidP="00B9739D">
      <w:pPr>
        <w:pStyle w:val="ListParagraph"/>
        <w:widowControl w:val="0"/>
        <w:numPr>
          <w:ilvl w:val="0"/>
          <w:numId w:val="23"/>
        </w:numPr>
        <w:autoSpaceDE w:val="0"/>
        <w:autoSpaceDN w:val="0"/>
        <w:adjustRightInd w:val="0"/>
        <w:spacing w:after="0" w:line="240" w:lineRule="auto"/>
        <w:rPr>
          <w:rFonts w:asciiTheme="minorHAnsi" w:hAnsiTheme="minorHAnsi" w:cs="ç4Vˇ"/>
        </w:rPr>
      </w:pPr>
      <w:r>
        <w:rPr>
          <w:rFonts w:asciiTheme="minorHAnsi" w:hAnsiTheme="minorHAnsi" w:cs="ç4Vˇ"/>
        </w:rPr>
        <w:t>Academically-trained researchers</w:t>
      </w:r>
      <w:r w:rsidR="00B9739D" w:rsidRPr="00B867F4">
        <w:rPr>
          <w:rFonts w:asciiTheme="minorHAnsi" w:hAnsiTheme="minorHAnsi" w:cs="ç4Vˇ"/>
        </w:rPr>
        <w:t xml:space="preserve"> can improve chances of funding by showing strong stakeholder support, maximize the</w:t>
      </w:r>
      <w:r w:rsidR="00B9739D" w:rsidRPr="00B9739D">
        <w:rPr>
          <w:rFonts w:asciiTheme="minorHAnsi" w:hAnsiTheme="minorHAnsi" w:cs="ç4Vˇ"/>
        </w:rPr>
        <w:t xml:space="preserve"> translation and dissemination potential of their research and improve the chances of contributing</w:t>
      </w:r>
      <w:r w:rsidR="00E41ACD">
        <w:rPr>
          <w:rFonts w:asciiTheme="minorHAnsi" w:hAnsiTheme="minorHAnsi" w:cs="ç4Vˇ"/>
        </w:rPr>
        <w:t xml:space="preserve"> </w:t>
      </w:r>
      <w:r w:rsidR="00B9739D" w:rsidRPr="00B9739D">
        <w:rPr>
          <w:rFonts w:asciiTheme="minorHAnsi" w:hAnsiTheme="minorHAnsi" w:cs="ç4Vˇ"/>
        </w:rPr>
        <w:t>to changes in policy and practices.</w:t>
      </w:r>
    </w:p>
    <w:p w14:paraId="0703C70C" w14:textId="77777777" w:rsidR="00B9739D" w:rsidRPr="00B9739D" w:rsidRDefault="00B9739D" w:rsidP="00B9739D">
      <w:pPr>
        <w:pStyle w:val="ListParagraph"/>
        <w:numPr>
          <w:ilvl w:val="0"/>
          <w:numId w:val="23"/>
        </w:numPr>
        <w:spacing w:after="0" w:line="240" w:lineRule="auto"/>
        <w:rPr>
          <w:rFonts w:asciiTheme="minorHAnsi" w:hAnsiTheme="minorHAnsi" w:cs="ç4Vˇ"/>
        </w:rPr>
      </w:pPr>
      <w:r w:rsidRPr="00B9739D">
        <w:rPr>
          <w:rFonts w:asciiTheme="minorHAnsi" w:hAnsiTheme="minorHAnsi" w:cs="ç4Vˇ"/>
        </w:rPr>
        <w:t>Community members will build their organization’s capacity, improve credibility for their work, develop new skills, access a new funding stream and have data to support changes in policies or practices.</w:t>
      </w:r>
    </w:p>
    <w:p w14:paraId="36F7C7FD" w14:textId="77777777" w:rsidR="00B9739D" w:rsidRDefault="00B9739D" w:rsidP="008A5910">
      <w:pPr>
        <w:spacing w:after="0" w:line="240" w:lineRule="auto"/>
        <w:rPr>
          <w:rFonts w:asciiTheme="minorHAnsi" w:hAnsiTheme="minorHAnsi"/>
        </w:rPr>
      </w:pPr>
    </w:p>
    <w:p w14:paraId="5AC00A54" w14:textId="77777777" w:rsidR="00CE283F" w:rsidRDefault="00CE283F" w:rsidP="00CE283F">
      <w:pPr>
        <w:spacing w:after="0" w:line="240" w:lineRule="auto"/>
        <w:rPr>
          <w:rFonts w:asciiTheme="minorHAnsi" w:hAnsiTheme="minorHAnsi"/>
          <w:b/>
        </w:rPr>
      </w:pPr>
      <w:r w:rsidRPr="00FB3EE3">
        <w:rPr>
          <w:rFonts w:asciiTheme="minorHAnsi" w:hAnsiTheme="minorHAnsi"/>
          <w:b/>
        </w:rPr>
        <w:t>What is QuickStart?</w:t>
      </w:r>
    </w:p>
    <w:p w14:paraId="1459150E" w14:textId="77777777" w:rsidR="00CE283F" w:rsidRPr="00FB3EE3" w:rsidRDefault="00CE283F" w:rsidP="00CE283F">
      <w:pPr>
        <w:spacing w:after="0" w:line="240" w:lineRule="auto"/>
        <w:rPr>
          <w:rFonts w:asciiTheme="minorHAnsi" w:hAnsiTheme="minorHAnsi"/>
          <w:b/>
        </w:rPr>
      </w:pPr>
    </w:p>
    <w:p w14:paraId="38897A13" w14:textId="47A14A80" w:rsidR="00CE283F" w:rsidRPr="00B867F4" w:rsidRDefault="00CE283F" w:rsidP="00CE283F">
      <w:pPr>
        <w:spacing w:after="0" w:line="240" w:lineRule="auto"/>
        <w:rPr>
          <w:rFonts w:asciiTheme="minorHAnsi" w:hAnsiTheme="minorHAnsi" w:cstheme="minorHAnsi"/>
        </w:rPr>
      </w:pPr>
      <w:r w:rsidRPr="00B867F4">
        <w:rPr>
          <w:rFonts w:asciiTheme="minorHAnsi" w:hAnsiTheme="minorHAnsi"/>
        </w:rPr>
        <w:t xml:space="preserve">QuickStart is an innovative program for both newly forming and experienced collaborative community-academic research partnerships. </w:t>
      </w:r>
      <w:r w:rsidR="00F24A69">
        <w:rPr>
          <w:rFonts w:asciiTheme="minorHAnsi" w:hAnsiTheme="minorHAnsi"/>
        </w:rPr>
        <w:t xml:space="preserve">It has previously been offered via a mix of face-to-face, web-based, and phone-based sessions. </w:t>
      </w:r>
      <w:r w:rsidRPr="00B867F4">
        <w:rPr>
          <w:rFonts w:asciiTheme="minorHAnsi" w:hAnsiTheme="minorHAnsi"/>
        </w:rPr>
        <w:t>Collaborative partnerships include two Co-Principal Investigators (</w:t>
      </w:r>
      <w:r w:rsidRPr="00B867F4">
        <w:rPr>
          <w:rFonts w:asciiTheme="minorHAnsi" w:hAnsiTheme="minorHAnsi" w:cstheme="minorHAnsi"/>
        </w:rPr>
        <w:t xml:space="preserve">Co-PIs). In each partnership there must be one community Co-PI and one </w:t>
      </w:r>
      <w:r w:rsidR="0076411B">
        <w:rPr>
          <w:rFonts w:asciiTheme="minorHAnsi" w:hAnsiTheme="minorHAnsi" w:cstheme="minorHAnsi"/>
        </w:rPr>
        <w:t>academic</w:t>
      </w:r>
      <w:r w:rsidRPr="00B867F4">
        <w:rPr>
          <w:rFonts w:asciiTheme="minorHAnsi" w:hAnsiTheme="minorHAnsi" w:cstheme="minorHAnsi"/>
        </w:rPr>
        <w:t xml:space="preserve"> Co-PI. QuickStart </w:t>
      </w:r>
      <w:r w:rsidR="00F24A69">
        <w:rPr>
          <w:rFonts w:asciiTheme="minorHAnsi" w:hAnsiTheme="minorHAnsi" w:cstheme="minorHAnsi"/>
        </w:rPr>
        <w:t xml:space="preserve">provided support to teams to </w:t>
      </w:r>
      <w:r w:rsidRPr="00B867F4">
        <w:rPr>
          <w:rFonts w:asciiTheme="minorHAnsi" w:hAnsiTheme="minorHAnsi" w:cstheme="minorHAnsi"/>
        </w:rPr>
        <w:t xml:space="preserve">stimulate </w:t>
      </w:r>
      <w:r w:rsidRPr="00B867F4">
        <w:rPr>
          <w:rFonts w:asciiTheme="minorHAnsi" w:hAnsiTheme="minorHAnsi" w:cstheme="minorHAnsi"/>
          <w:u w:val="single"/>
        </w:rPr>
        <w:t>community-</w:t>
      </w:r>
      <w:r w:rsidR="00563368" w:rsidRPr="00B867F4">
        <w:rPr>
          <w:rFonts w:asciiTheme="minorHAnsi" w:hAnsiTheme="minorHAnsi" w:cstheme="minorHAnsi"/>
          <w:u w:val="single"/>
        </w:rPr>
        <w:t xml:space="preserve">partnered </w:t>
      </w:r>
      <w:r w:rsidRPr="00B867F4">
        <w:rPr>
          <w:rFonts w:asciiTheme="minorHAnsi" w:hAnsiTheme="minorHAnsi" w:cstheme="minorHAnsi"/>
          <w:u w:val="single"/>
        </w:rPr>
        <w:t>participatory research (C</w:t>
      </w:r>
      <w:r w:rsidR="00563368" w:rsidRPr="00B867F4">
        <w:rPr>
          <w:rFonts w:asciiTheme="minorHAnsi" w:hAnsiTheme="minorHAnsi" w:cstheme="minorHAnsi"/>
          <w:u w:val="single"/>
        </w:rPr>
        <w:t>P</w:t>
      </w:r>
      <w:r w:rsidRPr="00B867F4">
        <w:rPr>
          <w:rFonts w:asciiTheme="minorHAnsi" w:hAnsiTheme="minorHAnsi" w:cstheme="minorHAnsi"/>
          <w:u w:val="single"/>
        </w:rPr>
        <w:t>PR)</w:t>
      </w:r>
      <w:r w:rsidRPr="00B867F4">
        <w:rPr>
          <w:rFonts w:asciiTheme="minorHAnsi" w:hAnsiTheme="minorHAnsi" w:cstheme="minorHAnsi"/>
        </w:rPr>
        <w:t xml:space="preserve"> that addresses breast cancer</w:t>
      </w:r>
      <w:r w:rsidR="00F24A69">
        <w:rPr>
          <w:rFonts w:asciiTheme="minorHAnsi" w:hAnsiTheme="minorHAnsi" w:cstheme="minorHAnsi"/>
        </w:rPr>
        <w:t xml:space="preserve">, including </w:t>
      </w:r>
      <w:r w:rsidR="004E345C" w:rsidRPr="00B867F4">
        <w:rPr>
          <w:rFonts w:asciiTheme="minorHAnsi" w:hAnsiTheme="minorHAnsi" w:cstheme="minorHAnsi"/>
          <w:shd w:val="clear" w:color="auto" w:fill="FFFFFF"/>
        </w:rPr>
        <w:t xml:space="preserve">disparities, environmental causes, </w:t>
      </w:r>
      <w:r w:rsidR="00F24A69">
        <w:rPr>
          <w:rFonts w:asciiTheme="minorHAnsi" w:hAnsiTheme="minorHAnsi" w:cstheme="minorHAnsi"/>
          <w:shd w:val="clear" w:color="auto" w:fill="FFFFFF"/>
        </w:rPr>
        <w:t>and/</w:t>
      </w:r>
      <w:r w:rsidR="004E345C" w:rsidRPr="00B867F4">
        <w:rPr>
          <w:rFonts w:asciiTheme="minorHAnsi" w:hAnsiTheme="minorHAnsi" w:cstheme="minorHAnsi"/>
          <w:shd w:val="clear" w:color="auto" w:fill="FFFFFF"/>
        </w:rPr>
        <w:t>or</w:t>
      </w:r>
      <w:r w:rsidR="00F24A69">
        <w:rPr>
          <w:rFonts w:asciiTheme="minorHAnsi" w:hAnsiTheme="minorHAnsi" w:cstheme="minorHAnsi"/>
          <w:shd w:val="clear" w:color="auto" w:fill="FFFFFF"/>
        </w:rPr>
        <w:t xml:space="preserve"> primary</w:t>
      </w:r>
      <w:r w:rsidR="004E345C" w:rsidRPr="00B867F4">
        <w:rPr>
          <w:rFonts w:asciiTheme="minorHAnsi" w:hAnsiTheme="minorHAnsi" w:cstheme="minorHAnsi"/>
          <w:shd w:val="clear" w:color="auto" w:fill="FFFFFF"/>
        </w:rPr>
        <w:t xml:space="preserve"> prevention</w:t>
      </w:r>
      <w:r w:rsidR="00191334" w:rsidRPr="00B867F4">
        <w:rPr>
          <w:rFonts w:asciiTheme="minorHAnsi" w:hAnsiTheme="minorHAnsi" w:cstheme="minorHAnsi"/>
          <w:shd w:val="clear" w:color="auto" w:fill="FFFFFF"/>
        </w:rPr>
        <w:t>.</w:t>
      </w:r>
    </w:p>
    <w:p w14:paraId="0D1D0964" w14:textId="77777777" w:rsidR="00CE283F" w:rsidRPr="00B867F4" w:rsidRDefault="00CE283F" w:rsidP="00CE283F">
      <w:pPr>
        <w:spacing w:after="0" w:line="240" w:lineRule="auto"/>
        <w:rPr>
          <w:rFonts w:asciiTheme="minorHAnsi" w:hAnsiTheme="minorHAnsi"/>
        </w:rPr>
      </w:pPr>
    </w:p>
    <w:p w14:paraId="2DFDF6AE" w14:textId="49DF9BB5" w:rsidR="00F752FE" w:rsidRPr="00B867F4" w:rsidRDefault="00CE283F" w:rsidP="67AB7DD1">
      <w:pPr>
        <w:spacing w:after="0" w:line="240" w:lineRule="auto"/>
        <w:rPr>
          <w:rFonts w:asciiTheme="minorHAnsi" w:hAnsiTheme="minorHAnsi" w:cstheme="minorBidi"/>
        </w:rPr>
      </w:pPr>
      <w:r w:rsidRPr="67AB7DD1">
        <w:rPr>
          <w:rFonts w:asciiTheme="minorHAnsi" w:hAnsiTheme="minorHAnsi" w:cstheme="minorBidi"/>
        </w:rPr>
        <w:t>It is expected that e</w:t>
      </w:r>
      <w:r w:rsidR="00857B07" w:rsidRPr="67AB7DD1">
        <w:rPr>
          <w:rFonts w:asciiTheme="minorHAnsi" w:hAnsiTheme="minorHAnsi" w:cstheme="minorBidi"/>
        </w:rPr>
        <w:t xml:space="preserve">nrolled </w:t>
      </w:r>
      <w:r w:rsidR="004C3BD8" w:rsidRPr="67AB7DD1">
        <w:rPr>
          <w:rFonts w:asciiTheme="minorHAnsi" w:hAnsiTheme="minorHAnsi" w:cstheme="minorBidi"/>
        </w:rPr>
        <w:t xml:space="preserve">partnerships </w:t>
      </w:r>
      <w:r w:rsidR="004E345C" w:rsidRPr="67AB7DD1">
        <w:rPr>
          <w:rFonts w:asciiTheme="minorHAnsi" w:hAnsiTheme="minorHAnsi" w:cstheme="minorBidi"/>
        </w:rPr>
        <w:t xml:space="preserve">that </w:t>
      </w:r>
      <w:r w:rsidR="00304109" w:rsidRPr="67AB7DD1">
        <w:rPr>
          <w:rFonts w:asciiTheme="minorHAnsi" w:hAnsiTheme="minorHAnsi" w:cstheme="minorBidi"/>
        </w:rPr>
        <w:t xml:space="preserve">are </w:t>
      </w:r>
      <w:r w:rsidR="004E345C" w:rsidRPr="67AB7DD1">
        <w:rPr>
          <w:rFonts w:asciiTheme="minorHAnsi" w:hAnsiTheme="minorHAnsi" w:cstheme="minorBidi"/>
        </w:rPr>
        <w:t>based</w:t>
      </w:r>
      <w:r w:rsidR="00304109" w:rsidRPr="67AB7DD1">
        <w:rPr>
          <w:rFonts w:asciiTheme="minorHAnsi" w:hAnsiTheme="minorHAnsi" w:cstheme="minorBidi"/>
        </w:rPr>
        <w:t xml:space="preserve"> in California </w:t>
      </w:r>
      <w:r w:rsidR="00E41ACD" w:rsidRPr="67AB7DD1">
        <w:rPr>
          <w:rFonts w:asciiTheme="minorHAnsi" w:hAnsiTheme="minorHAnsi" w:cstheme="minorBidi"/>
        </w:rPr>
        <w:t xml:space="preserve">and complete the program </w:t>
      </w:r>
      <w:r w:rsidR="004C3BD8" w:rsidRPr="67AB7DD1">
        <w:rPr>
          <w:rFonts w:asciiTheme="minorHAnsi" w:hAnsiTheme="minorHAnsi" w:cstheme="minorBidi"/>
        </w:rPr>
        <w:t xml:space="preserve">will be </w:t>
      </w:r>
      <w:r w:rsidR="00E41ACD" w:rsidRPr="67AB7DD1">
        <w:rPr>
          <w:rFonts w:asciiTheme="minorHAnsi" w:hAnsiTheme="minorHAnsi" w:cstheme="minorBidi"/>
        </w:rPr>
        <w:t>prepared</w:t>
      </w:r>
      <w:r w:rsidR="004C3BD8" w:rsidRPr="67AB7DD1">
        <w:rPr>
          <w:rFonts w:asciiTheme="minorHAnsi" w:hAnsiTheme="minorHAnsi" w:cstheme="minorBidi"/>
        </w:rPr>
        <w:t xml:space="preserve"> to submit competitive grant applications to the California Breast Cancer Research Program (CBCRP) Community Resear</w:t>
      </w:r>
      <w:r w:rsidR="00EC74C1">
        <w:rPr>
          <w:rFonts w:asciiTheme="minorHAnsi" w:hAnsiTheme="minorHAnsi" w:cstheme="minorBidi"/>
        </w:rPr>
        <w:t>ch Collaborations (CRC) awards</w:t>
      </w:r>
      <w:r w:rsidR="004C3BD8" w:rsidRPr="67AB7DD1">
        <w:rPr>
          <w:rFonts w:asciiTheme="minorHAnsi" w:hAnsiTheme="minorHAnsi" w:cstheme="minorBidi"/>
        </w:rPr>
        <w:t>.</w:t>
      </w:r>
      <w:r w:rsidR="007824F3" w:rsidRPr="67AB7DD1">
        <w:rPr>
          <w:rFonts w:asciiTheme="minorHAnsi" w:hAnsiTheme="minorHAnsi" w:cstheme="minorBidi"/>
        </w:rPr>
        <w:t xml:space="preserve"> </w:t>
      </w:r>
      <w:r w:rsidR="00EC74C1">
        <w:rPr>
          <w:rFonts w:asciiTheme="minorHAnsi" w:hAnsiTheme="minorHAnsi" w:cstheme="minorBidi"/>
        </w:rPr>
        <w:t>For the 202</w:t>
      </w:r>
      <w:r w:rsidR="004A4703">
        <w:rPr>
          <w:rFonts w:asciiTheme="minorHAnsi" w:hAnsiTheme="minorHAnsi" w:cstheme="minorBidi"/>
        </w:rPr>
        <w:t>2</w:t>
      </w:r>
      <w:r w:rsidR="00EC74C1">
        <w:rPr>
          <w:rFonts w:asciiTheme="minorHAnsi" w:hAnsiTheme="minorHAnsi" w:cstheme="minorBidi"/>
        </w:rPr>
        <w:t xml:space="preserve"> </w:t>
      </w:r>
      <w:r w:rsidR="00F24A69">
        <w:rPr>
          <w:rFonts w:asciiTheme="minorHAnsi" w:hAnsiTheme="minorHAnsi" w:cstheme="minorBidi"/>
        </w:rPr>
        <w:t xml:space="preserve">QuickStart </w:t>
      </w:r>
      <w:r w:rsidR="00EC74C1">
        <w:rPr>
          <w:rFonts w:asciiTheme="minorHAnsi" w:hAnsiTheme="minorHAnsi" w:cstheme="minorBidi"/>
        </w:rPr>
        <w:t xml:space="preserve">cohort, </w:t>
      </w:r>
      <w:r w:rsidR="004A4703">
        <w:rPr>
          <w:rFonts w:asciiTheme="minorHAnsi" w:hAnsiTheme="minorHAnsi" w:cstheme="minorBidi"/>
        </w:rPr>
        <w:t xml:space="preserve">CRC </w:t>
      </w:r>
      <w:r w:rsidR="00EC74C1">
        <w:rPr>
          <w:rFonts w:asciiTheme="minorHAnsi" w:hAnsiTheme="minorHAnsi" w:cstheme="minorBidi"/>
        </w:rPr>
        <w:t xml:space="preserve">applications will be due in approximately March </w:t>
      </w:r>
      <w:r w:rsidR="004A4703">
        <w:rPr>
          <w:rFonts w:asciiTheme="minorHAnsi" w:hAnsiTheme="minorHAnsi" w:cstheme="minorBidi"/>
        </w:rPr>
        <w:t>2023</w:t>
      </w:r>
      <w:r w:rsidR="00EC74C1">
        <w:rPr>
          <w:rFonts w:asciiTheme="minorHAnsi" w:hAnsiTheme="minorHAnsi" w:cstheme="minorBidi"/>
        </w:rPr>
        <w:t>.</w:t>
      </w:r>
    </w:p>
    <w:p w14:paraId="02ED3147" w14:textId="77777777" w:rsidR="00DC784B" w:rsidRPr="00B867F4" w:rsidRDefault="00DC784B" w:rsidP="008A5910">
      <w:pPr>
        <w:spacing w:after="0" w:line="240" w:lineRule="auto"/>
        <w:rPr>
          <w:rFonts w:asciiTheme="minorHAnsi" w:hAnsiTheme="minorHAnsi"/>
        </w:rPr>
      </w:pPr>
    </w:p>
    <w:p w14:paraId="60882FE2" w14:textId="18837E08" w:rsidR="00572256" w:rsidRPr="00B867F4" w:rsidRDefault="00CE283F" w:rsidP="00FA20CA">
      <w:pPr>
        <w:widowControl w:val="0"/>
        <w:autoSpaceDE w:val="0"/>
        <w:autoSpaceDN w:val="0"/>
        <w:adjustRightInd w:val="0"/>
        <w:spacing w:after="0" w:line="240" w:lineRule="auto"/>
        <w:rPr>
          <w:rFonts w:asciiTheme="minorHAnsi" w:hAnsiTheme="minorHAnsi"/>
        </w:rPr>
      </w:pPr>
      <w:r w:rsidRPr="00B867F4">
        <w:rPr>
          <w:rFonts w:asciiTheme="minorHAnsi" w:hAnsiTheme="minorHAnsi"/>
        </w:rPr>
        <w:t xml:space="preserve">The </w:t>
      </w:r>
      <w:r w:rsidR="00DC784B" w:rsidRPr="00B867F4">
        <w:rPr>
          <w:rFonts w:asciiTheme="minorHAnsi" w:hAnsiTheme="minorHAnsi"/>
        </w:rPr>
        <w:t xml:space="preserve">QuickStart </w:t>
      </w:r>
      <w:r w:rsidRPr="00B867F4">
        <w:rPr>
          <w:rFonts w:asciiTheme="minorHAnsi" w:hAnsiTheme="minorHAnsi"/>
        </w:rPr>
        <w:t xml:space="preserve">program </w:t>
      </w:r>
      <w:r w:rsidR="00B26A3E" w:rsidRPr="00B867F4">
        <w:rPr>
          <w:rFonts w:asciiTheme="minorHAnsi" w:hAnsiTheme="minorHAnsi"/>
        </w:rPr>
        <w:t xml:space="preserve">grew out of </w:t>
      </w:r>
      <w:r w:rsidR="005A1CF7" w:rsidRPr="00B867F4">
        <w:rPr>
          <w:rFonts w:asciiTheme="minorHAnsi" w:hAnsiTheme="minorHAnsi"/>
        </w:rPr>
        <w:t xml:space="preserve">an intensive, year-long </w:t>
      </w:r>
      <w:r w:rsidR="00857B07" w:rsidRPr="00B867F4">
        <w:rPr>
          <w:rFonts w:asciiTheme="minorHAnsi" w:hAnsiTheme="minorHAnsi"/>
        </w:rPr>
        <w:t xml:space="preserve">capacity-building program </w:t>
      </w:r>
      <w:r w:rsidR="00E41ACD" w:rsidRPr="00B867F4">
        <w:rPr>
          <w:rFonts w:asciiTheme="minorHAnsi" w:hAnsiTheme="minorHAnsi"/>
        </w:rPr>
        <w:t>called Community-Based Research Infrastructure f</w:t>
      </w:r>
      <w:r w:rsidR="00F24A69">
        <w:rPr>
          <w:rFonts w:asciiTheme="minorHAnsi" w:hAnsiTheme="minorHAnsi"/>
        </w:rPr>
        <w:t>or Better Science (CRIBS) that</w:t>
      </w:r>
      <w:r w:rsidR="00E41ACD" w:rsidRPr="00B867F4">
        <w:rPr>
          <w:rFonts w:asciiTheme="minorHAnsi" w:hAnsiTheme="minorHAnsi"/>
        </w:rPr>
        <w:t xml:space="preserve"> was </w:t>
      </w:r>
      <w:r w:rsidR="00F05638" w:rsidRPr="00B867F4">
        <w:rPr>
          <w:rFonts w:asciiTheme="minorHAnsi" w:hAnsiTheme="minorHAnsi"/>
        </w:rPr>
        <w:t xml:space="preserve">offered </w:t>
      </w:r>
      <w:r w:rsidR="005C4593" w:rsidRPr="00B867F4">
        <w:rPr>
          <w:rFonts w:asciiTheme="minorHAnsi" w:hAnsiTheme="minorHAnsi"/>
        </w:rPr>
        <w:t>in 2012</w:t>
      </w:r>
      <w:r w:rsidR="00E41ACD" w:rsidRPr="00B867F4">
        <w:rPr>
          <w:rFonts w:asciiTheme="minorHAnsi" w:hAnsiTheme="minorHAnsi"/>
        </w:rPr>
        <w:t xml:space="preserve"> and was </w:t>
      </w:r>
      <w:r w:rsidR="00E41ACD" w:rsidRPr="00B867F4">
        <w:rPr>
          <w:rFonts w:asciiTheme="minorHAnsi" w:hAnsiTheme="minorHAnsi"/>
        </w:rPr>
        <w:lastRenderedPageBreak/>
        <w:t>funded</w:t>
      </w:r>
      <w:r w:rsidR="005A1CF7" w:rsidRPr="00B867F4">
        <w:rPr>
          <w:rFonts w:asciiTheme="minorHAnsi" w:hAnsiTheme="minorHAnsi"/>
        </w:rPr>
        <w:t xml:space="preserve"> </w:t>
      </w:r>
      <w:r w:rsidR="00F05638" w:rsidRPr="00B867F4">
        <w:rPr>
          <w:rFonts w:asciiTheme="minorHAnsi" w:hAnsiTheme="minorHAnsi"/>
        </w:rPr>
        <w:t>by the National Institute of Environmental Health Sciences.</w:t>
      </w:r>
      <w:r w:rsidR="005A57D2" w:rsidRPr="00B867F4">
        <w:rPr>
          <w:rFonts w:asciiTheme="minorHAnsi" w:hAnsiTheme="minorHAnsi"/>
        </w:rPr>
        <w:t xml:space="preserve"> </w:t>
      </w:r>
      <w:r w:rsidR="00E41ACD" w:rsidRPr="00B867F4">
        <w:rPr>
          <w:rFonts w:asciiTheme="minorHAnsi" w:hAnsiTheme="minorHAnsi"/>
        </w:rPr>
        <w:t xml:space="preserve">CRIBS was adapted to a shorter form and piloted as QuickStart in 2014. It was then offered </w:t>
      </w:r>
      <w:r w:rsidR="00F74132">
        <w:rPr>
          <w:rFonts w:asciiTheme="minorHAnsi" w:hAnsiTheme="minorHAnsi"/>
        </w:rPr>
        <w:t>yearly from</w:t>
      </w:r>
      <w:r w:rsidR="00E41ACD" w:rsidRPr="00B867F4">
        <w:rPr>
          <w:rFonts w:asciiTheme="minorHAnsi" w:hAnsiTheme="minorHAnsi"/>
        </w:rPr>
        <w:t xml:space="preserve"> 2016</w:t>
      </w:r>
      <w:r w:rsidR="00F74132">
        <w:rPr>
          <w:rFonts w:asciiTheme="minorHAnsi" w:hAnsiTheme="minorHAnsi"/>
        </w:rPr>
        <w:t>-2019</w:t>
      </w:r>
      <w:r w:rsidR="005460F4">
        <w:rPr>
          <w:rFonts w:asciiTheme="minorHAnsi" w:hAnsiTheme="minorHAnsi"/>
        </w:rPr>
        <w:t xml:space="preserve"> and has</w:t>
      </w:r>
      <w:r w:rsidR="005035F3" w:rsidRPr="00B867F4">
        <w:rPr>
          <w:rFonts w:asciiTheme="minorHAnsi" w:hAnsiTheme="minorHAnsi"/>
        </w:rPr>
        <w:t xml:space="preserve"> include</w:t>
      </w:r>
      <w:r w:rsidR="005460F4">
        <w:rPr>
          <w:rFonts w:asciiTheme="minorHAnsi" w:hAnsiTheme="minorHAnsi"/>
        </w:rPr>
        <w:t>d</w:t>
      </w:r>
      <w:r w:rsidR="005035F3" w:rsidRPr="00B867F4">
        <w:rPr>
          <w:rFonts w:asciiTheme="minorHAnsi" w:hAnsiTheme="minorHAnsi"/>
        </w:rPr>
        <w:t xml:space="preserve"> fellows that focus on </w:t>
      </w:r>
      <w:r w:rsidR="00E64160" w:rsidRPr="00B867F4">
        <w:rPr>
          <w:rFonts w:asciiTheme="minorHAnsi" w:hAnsiTheme="minorHAnsi"/>
        </w:rPr>
        <w:t xml:space="preserve">CPPR </w:t>
      </w:r>
      <w:r w:rsidR="005035F3" w:rsidRPr="00B867F4">
        <w:rPr>
          <w:rFonts w:asciiTheme="minorHAnsi" w:hAnsiTheme="minorHAnsi"/>
        </w:rPr>
        <w:t>research o</w:t>
      </w:r>
      <w:r w:rsidR="00F74132">
        <w:rPr>
          <w:rFonts w:asciiTheme="minorHAnsi" w:hAnsiTheme="minorHAnsi"/>
        </w:rPr>
        <w:t>n</w:t>
      </w:r>
      <w:r w:rsidR="005460F4">
        <w:rPr>
          <w:rFonts w:asciiTheme="minorHAnsi" w:hAnsiTheme="minorHAnsi"/>
        </w:rPr>
        <w:t xml:space="preserve"> breast cancer (2016-2019) or</w:t>
      </w:r>
      <w:r w:rsidR="00BF52DC" w:rsidRPr="00B867F4">
        <w:rPr>
          <w:rFonts w:asciiTheme="minorHAnsi" w:hAnsiTheme="minorHAnsi"/>
        </w:rPr>
        <w:t xml:space="preserve"> tobacco</w:t>
      </w:r>
      <w:r w:rsidR="00191334" w:rsidRPr="00B867F4">
        <w:rPr>
          <w:rFonts w:asciiTheme="minorHAnsi" w:hAnsiTheme="minorHAnsi"/>
        </w:rPr>
        <w:t>-</w:t>
      </w:r>
      <w:r w:rsidR="00BF52DC" w:rsidRPr="00B867F4">
        <w:rPr>
          <w:rFonts w:asciiTheme="minorHAnsi" w:hAnsiTheme="minorHAnsi"/>
        </w:rPr>
        <w:t>related disease</w:t>
      </w:r>
      <w:r w:rsidR="005460F4">
        <w:rPr>
          <w:rFonts w:asciiTheme="minorHAnsi" w:hAnsiTheme="minorHAnsi"/>
        </w:rPr>
        <w:t xml:space="preserve"> (2019)</w:t>
      </w:r>
      <w:r w:rsidR="00BF52DC" w:rsidRPr="00B867F4">
        <w:rPr>
          <w:rFonts w:asciiTheme="minorHAnsi" w:hAnsiTheme="minorHAnsi"/>
        </w:rPr>
        <w:t xml:space="preserve">. </w:t>
      </w:r>
      <w:r w:rsidR="005460F4">
        <w:rPr>
          <w:rFonts w:asciiTheme="minorHAnsi" w:hAnsiTheme="minorHAnsi"/>
        </w:rPr>
        <w:t>Due to the COVID-19 pandemic, the 2020</w:t>
      </w:r>
      <w:r w:rsidR="004A4703">
        <w:rPr>
          <w:rFonts w:asciiTheme="minorHAnsi" w:hAnsiTheme="minorHAnsi"/>
        </w:rPr>
        <w:t xml:space="preserve"> and 2021</w:t>
      </w:r>
      <w:r w:rsidR="005460F4">
        <w:rPr>
          <w:rFonts w:asciiTheme="minorHAnsi" w:hAnsiTheme="minorHAnsi"/>
        </w:rPr>
        <w:t xml:space="preserve"> program</w:t>
      </w:r>
      <w:r w:rsidR="004A4703">
        <w:rPr>
          <w:rFonts w:asciiTheme="minorHAnsi" w:hAnsiTheme="minorHAnsi"/>
        </w:rPr>
        <w:t>s</w:t>
      </w:r>
      <w:r w:rsidR="005460F4">
        <w:rPr>
          <w:rFonts w:asciiTheme="minorHAnsi" w:hAnsiTheme="minorHAnsi"/>
        </w:rPr>
        <w:t xml:space="preserve"> </w:t>
      </w:r>
      <w:r w:rsidR="004A4703">
        <w:rPr>
          <w:rFonts w:asciiTheme="minorHAnsi" w:hAnsiTheme="minorHAnsi"/>
        </w:rPr>
        <w:t>were</w:t>
      </w:r>
      <w:r w:rsidR="005460F4">
        <w:rPr>
          <w:rFonts w:asciiTheme="minorHAnsi" w:hAnsiTheme="minorHAnsi"/>
        </w:rPr>
        <w:t xml:space="preserve"> cancelled. </w:t>
      </w:r>
      <w:r w:rsidR="00B26A3E" w:rsidRPr="00B867F4">
        <w:rPr>
          <w:rFonts w:asciiTheme="minorHAnsi" w:hAnsiTheme="minorHAnsi"/>
        </w:rPr>
        <w:t>The</w:t>
      </w:r>
      <w:r w:rsidR="005A1CF7" w:rsidRPr="00B867F4">
        <w:rPr>
          <w:rFonts w:asciiTheme="minorHAnsi" w:hAnsiTheme="minorHAnsi"/>
        </w:rPr>
        <w:t xml:space="preserve"> </w:t>
      </w:r>
      <w:r w:rsidR="004A4703">
        <w:rPr>
          <w:rFonts w:asciiTheme="minorHAnsi" w:hAnsiTheme="minorHAnsi"/>
        </w:rPr>
        <w:t>2022</w:t>
      </w:r>
      <w:r w:rsidR="00B26A3E" w:rsidRPr="00B867F4">
        <w:rPr>
          <w:rFonts w:asciiTheme="minorHAnsi" w:hAnsiTheme="minorHAnsi"/>
        </w:rPr>
        <w:t xml:space="preserve"> </w:t>
      </w:r>
      <w:r w:rsidR="005A57D2" w:rsidRPr="00B867F4">
        <w:rPr>
          <w:rFonts w:asciiTheme="minorHAnsi" w:hAnsiTheme="minorHAnsi"/>
        </w:rPr>
        <w:t>QuickStart</w:t>
      </w:r>
      <w:r w:rsidR="005A1CF7" w:rsidRPr="00B867F4">
        <w:rPr>
          <w:rFonts w:asciiTheme="minorHAnsi" w:hAnsiTheme="minorHAnsi"/>
        </w:rPr>
        <w:t xml:space="preserve"> </w:t>
      </w:r>
      <w:r w:rsidR="00F24A69">
        <w:rPr>
          <w:rFonts w:asciiTheme="minorHAnsi" w:hAnsiTheme="minorHAnsi"/>
        </w:rPr>
        <w:t>P</w:t>
      </w:r>
      <w:r w:rsidR="00857B07" w:rsidRPr="00B867F4">
        <w:rPr>
          <w:rFonts w:asciiTheme="minorHAnsi" w:hAnsiTheme="minorHAnsi"/>
        </w:rPr>
        <w:t>rogram</w:t>
      </w:r>
      <w:r w:rsidR="00F24A69">
        <w:rPr>
          <w:rFonts w:asciiTheme="minorHAnsi" w:hAnsiTheme="minorHAnsi"/>
        </w:rPr>
        <w:t xml:space="preserve"> will focus on breast cancer. </w:t>
      </w:r>
    </w:p>
    <w:p w14:paraId="63A1C8B1" w14:textId="77777777" w:rsidR="00C44B97" w:rsidRPr="00B867F4" w:rsidRDefault="00C44B97" w:rsidP="00FA20CA">
      <w:pPr>
        <w:widowControl w:val="0"/>
        <w:autoSpaceDE w:val="0"/>
        <w:autoSpaceDN w:val="0"/>
        <w:adjustRightInd w:val="0"/>
        <w:spacing w:after="0" w:line="240" w:lineRule="auto"/>
        <w:rPr>
          <w:rFonts w:asciiTheme="minorHAnsi" w:hAnsiTheme="minorHAnsi"/>
        </w:rPr>
      </w:pPr>
    </w:p>
    <w:p w14:paraId="509D2C1B" w14:textId="0FB7284C" w:rsidR="002A2E00" w:rsidRPr="00B867F4" w:rsidRDefault="002A2E00" w:rsidP="002A2E00">
      <w:pPr>
        <w:spacing w:after="0" w:line="240" w:lineRule="auto"/>
        <w:rPr>
          <w:rFonts w:asciiTheme="minorHAnsi" w:hAnsiTheme="minorHAnsi"/>
          <w:b/>
        </w:rPr>
      </w:pPr>
      <w:r w:rsidRPr="00B867F4">
        <w:rPr>
          <w:rFonts w:asciiTheme="minorHAnsi" w:hAnsiTheme="minorHAnsi"/>
          <w:b/>
          <w:bCs/>
        </w:rPr>
        <w:t>What is Community-</w:t>
      </w:r>
      <w:r w:rsidR="00563368" w:rsidRPr="00B867F4">
        <w:rPr>
          <w:rFonts w:asciiTheme="minorHAnsi" w:hAnsiTheme="minorHAnsi"/>
          <w:b/>
          <w:bCs/>
        </w:rPr>
        <w:t>partnered</w:t>
      </w:r>
      <w:r w:rsidRPr="00B867F4">
        <w:rPr>
          <w:rFonts w:asciiTheme="minorHAnsi" w:hAnsiTheme="minorHAnsi"/>
          <w:b/>
          <w:bCs/>
        </w:rPr>
        <w:t xml:space="preserve"> Participatory Research?</w:t>
      </w:r>
      <w:r w:rsidRPr="00B867F4">
        <w:rPr>
          <w:rFonts w:asciiTheme="minorHAnsi" w:hAnsiTheme="minorHAnsi"/>
        </w:rPr>
        <w:br/>
        <w:t>Community-</w:t>
      </w:r>
      <w:r w:rsidR="00563368" w:rsidRPr="00B867F4">
        <w:rPr>
          <w:rFonts w:asciiTheme="minorHAnsi" w:hAnsiTheme="minorHAnsi"/>
        </w:rPr>
        <w:t>partnered</w:t>
      </w:r>
      <w:r w:rsidRPr="00B867F4">
        <w:rPr>
          <w:rFonts w:asciiTheme="minorHAnsi" w:hAnsiTheme="minorHAnsi"/>
        </w:rPr>
        <w:t xml:space="preserve"> Participatory Research (</w:t>
      </w:r>
      <w:r w:rsidR="00563368" w:rsidRPr="00B867F4">
        <w:rPr>
          <w:rFonts w:asciiTheme="minorHAnsi" w:hAnsiTheme="minorHAnsi"/>
        </w:rPr>
        <w:t>CPPR</w:t>
      </w:r>
      <w:r w:rsidRPr="00B867F4">
        <w:rPr>
          <w:rFonts w:asciiTheme="minorHAnsi" w:hAnsiTheme="minorHAnsi"/>
        </w:rPr>
        <w:t xml:space="preserve">) is research conducted by a partnership that includes </w:t>
      </w:r>
      <w:r w:rsidR="00E27143" w:rsidRPr="00B867F4">
        <w:rPr>
          <w:rFonts w:asciiTheme="minorHAnsi" w:hAnsiTheme="minorHAnsi"/>
        </w:rPr>
        <w:t xml:space="preserve">at least one </w:t>
      </w:r>
      <w:r w:rsidR="00D07B1C" w:rsidRPr="00B867F4">
        <w:rPr>
          <w:rFonts w:asciiTheme="minorHAnsi" w:hAnsiTheme="minorHAnsi"/>
        </w:rPr>
        <w:t xml:space="preserve">community Co-PI and one </w:t>
      </w:r>
      <w:r w:rsidR="0076411B">
        <w:rPr>
          <w:rFonts w:asciiTheme="minorHAnsi" w:hAnsiTheme="minorHAnsi"/>
        </w:rPr>
        <w:t>academic</w:t>
      </w:r>
      <w:r w:rsidR="006E2F56" w:rsidRPr="00B867F4">
        <w:rPr>
          <w:rFonts w:asciiTheme="minorHAnsi" w:hAnsiTheme="minorHAnsi"/>
        </w:rPr>
        <w:t xml:space="preserve"> Co-PI</w:t>
      </w:r>
      <w:r w:rsidRPr="00B867F4">
        <w:rPr>
          <w:rFonts w:asciiTheme="minorHAnsi" w:hAnsiTheme="minorHAnsi"/>
        </w:rPr>
        <w:t>. Together, as equal</w:t>
      </w:r>
      <w:r w:rsidR="005035F3" w:rsidRPr="00B867F4">
        <w:rPr>
          <w:rFonts w:asciiTheme="minorHAnsi" w:hAnsiTheme="minorHAnsi"/>
        </w:rPr>
        <w:t>s</w:t>
      </w:r>
      <w:r w:rsidRPr="00B867F4">
        <w:rPr>
          <w:rFonts w:asciiTheme="minorHAnsi" w:hAnsiTheme="minorHAnsi"/>
        </w:rPr>
        <w:t>, the partnership</w:t>
      </w:r>
      <w:r w:rsidR="00E27143" w:rsidRPr="00B867F4">
        <w:rPr>
          <w:rFonts w:asciiTheme="minorHAnsi" w:hAnsiTheme="minorHAnsi"/>
        </w:rPr>
        <w:t xml:space="preserve"> </w:t>
      </w:r>
      <w:r w:rsidRPr="00B867F4">
        <w:rPr>
          <w:rFonts w:asciiTheme="minorHAnsi" w:hAnsiTheme="minorHAnsi"/>
        </w:rPr>
        <w:t>decides which research questions are most important to them, determines how to study these questions, gathers and interprets data, and communicates findings to other community members, scientists, and the</w:t>
      </w:r>
      <w:r w:rsidR="00E27143" w:rsidRPr="00B867F4">
        <w:rPr>
          <w:rFonts w:asciiTheme="minorHAnsi" w:hAnsiTheme="minorHAnsi"/>
        </w:rPr>
        <w:t xml:space="preserve"> general</w:t>
      </w:r>
      <w:r w:rsidRPr="00B867F4">
        <w:rPr>
          <w:rFonts w:asciiTheme="minorHAnsi" w:hAnsiTheme="minorHAnsi"/>
        </w:rPr>
        <w:t xml:space="preserve"> public. By combining the knowledge and interest of communities with the expertise and resources of research scientists, </w:t>
      </w:r>
      <w:r w:rsidR="00E27143" w:rsidRPr="00B867F4">
        <w:rPr>
          <w:rFonts w:asciiTheme="minorHAnsi" w:hAnsiTheme="minorHAnsi"/>
        </w:rPr>
        <w:t xml:space="preserve">partnerships </w:t>
      </w:r>
      <w:r w:rsidRPr="00B867F4">
        <w:rPr>
          <w:rFonts w:asciiTheme="minorHAnsi" w:hAnsiTheme="minorHAnsi"/>
        </w:rPr>
        <w:t>are responsible for conducting research that answers important questions in a way that has immediate impact on knowledge, programs, and policies.</w:t>
      </w:r>
      <w:r w:rsidRPr="00B867F4">
        <w:rPr>
          <w:rFonts w:asciiTheme="minorHAnsi" w:hAnsiTheme="minorHAnsi"/>
        </w:rPr>
        <w:br/>
      </w:r>
    </w:p>
    <w:p w14:paraId="38B1E0AD" w14:textId="04C760FF" w:rsidR="00351177" w:rsidRPr="00B867F4" w:rsidRDefault="00351177" w:rsidP="00572256">
      <w:pPr>
        <w:spacing w:after="0" w:line="240" w:lineRule="auto"/>
        <w:rPr>
          <w:rFonts w:asciiTheme="minorHAnsi" w:hAnsiTheme="minorHAnsi"/>
          <w:b/>
        </w:rPr>
      </w:pPr>
      <w:r w:rsidRPr="00B867F4">
        <w:rPr>
          <w:rFonts w:asciiTheme="minorHAnsi" w:hAnsiTheme="minorHAnsi"/>
          <w:b/>
        </w:rPr>
        <w:t xml:space="preserve">What </w:t>
      </w:r>
      <w:r w:rsidR="006B62A2" w:rsidRPr="00B867F4">
        <w:rPr>
          <w:rFonts w:asciiTheme="minorHAnsi" w:hAnsiTheme="minorHAnsi"/>
          <w:b/>
        </w:rPr>
        <w:t>do</w:t>
      </w:r>
      <w:r w:rsidR="004C60F5">
        <w:rPr>
          <w:rFonts w:asciiTheme="minorHAnsi" w:hAnsiTheme="minorHAnsi"/>
          <w:b/>
        </w:rPr>
        <w:t xml:space="preserve"> we mean by environmental links</w:t>
      </w:r>
      <w:r w:rsidRPr="00B867F4">
        <w:rPr>
          <w:rFonts w:asciiTheme="minorHAnsi" w:hAnsiTheme="minorHAnsi"/>
          <w:b/>
        </w:rPr>
        <w:t>?</w:t>
      </w:r>
    </w:p>
    <w:p w14:paraId="1B0510A9" w14:textId="53D9DBCD" w:rsidR="00F752FE" w:rsidRPr="00B867F4" w:rsidRDefault="24AB3DE7" w:rsidP="24AB3DE7">
      <w:pPr>
        <w:autoSpaceDE w:val="0"/>
        <w:autoSpaceDN w:val="0"/>
        <w:adjustRightInd w:val="0"/>
        <w:spacing w:after="0" w:line="240" w:lineRule="auto"/>
        <w:rPr>
          <w:rFonts w:asciiTheme="minorHAnsi" w:hAnsiTheme="minorHAnsi"/>
          <w:b/>
          <w:bCs/>
        </w:rPr>
      </w:pPr>
      <w:r w:rsidRPr="24AB3DE7">
        <w:rPr>
          <w:rFonts w:asciiTheme="minorHAnsi" w:hAnsiTheme="minorHAnsi"/>
        </w:rPr>
        <w:t>Some define the influence of the environment (on breast cancer or other diseases) as everything that is not due to the influence of genes. For the purposes of this program, we are using a narrower definition. We define "environment" as all of the non-genetic factors that might lead to breast cancer that are also largely outside an individual's control. This definition includes, but is not limited to, possible causes of breast cancer resulting from exposure to air pollution, chemicals, second-hand smoke, and pharmaceuticals.</w:t>
      </w:r>
    </w:p>
    <w:p w14:paraId="2C5CE5A2" w14:textId="77777777" w:rsidR="00F752FE" w:rsidRPr="00B867F4" w:rsidRDefault="00F752FE" w:rsidP="24AB3DE7">
      <w:pPr>
        <w:spacing w:after="0" w:line="240" w:lineRule="auto"/>
        <w:rPr>
          <w:rFonts w:asciiTheme="minorHAnsi" w:hAnsiTheme="minorHAnsi"/>
          <w:b/>
          <w:bCs/>
        </w:rPr>
      </w:pPr>
    </w:p>
    <w:p w14:paraId="02E24136" w14:textId="77777777" w:rsidR="00351177" w:rsidRPr="00B867F4" w:rsidRDefault="00351177" w:rsidP="00572256">
      <w:pPr>
        <w:spacing w:after="0" w:line="240" w:lineRule="auto"/>
        <w:rPr>
          <w:rFonts w:asciiTheme="minorHAnsi" w:hAnsiTheme="minorHAnsi"/>
          <w:b/>
        </w:rPr>
      </w:pPr>
      <w:r w:rsidRPr="00B867F4">
        <w:rPr>
          <w:rFonts w:asciiTheme="minorHAnsi" w:hAnsiTheme="minorHAnsi"/>
          <w:b/>
        </w:rPr>
        <w:t xml:space="preserve">What are </w:t>
      </w:r>
      <w:r w:rsidR="001D2837" w:rsidRPr="00B867F4">
        <w:rPr>
          <w:rFonts w:asciiTheme="minorHAnsi" w:hAnsiTheme="minorHAnsi"/>
          <w:b/>
        </w:rPr>
        <w:t>d</w:t>
      </w:r>
      <w:r w:rsidRPr="00B867F4">
        <w:rPr>
          <w:rFonts w:asciiTheme="minorHAnsi" w:hAnsiTheme="minorHAnsi"/>
          <w:b/>
        </w:rPr>
        <w:t>isparities?</w:t>
      </w:r>
    </w:p>
    <w:p w14:paraId="22DC0DAE" w14:textId="3A1AB058" w:rsidR="00B867F4" w:rsidRDefault="24AB3DE7" w:rsidP="24AB3DE7">
      <w:pPr>
        <w:shd w:val="clear" w:color="auto" w:fill="FFFFFF" w:themeFill="background1"/>
        <w:spacing w:after="0" w:line="240" w:lineRule="auto"/>
        <w:ind w:right="300"/>
        <w:textAlignment w:val="baseline"/>
        <w:outlineLvl w:val="3"/>
        <w:rPr>
          <w:rFonts w:asciiTheme="minorHAnsi" w:hAnsiTheme="minorHAnsi"/>
        </w:rPr>
      </w:pPr>
      <w:r w:rsidRPr="24AB3DE7">
        <w:rPr>
          <w:rFonts w:asciiTheme="minorHAnsi" w:hAnsiTheme="minorHAnsi"/>
        </w:rPr>
        <w:t xml:space="preserve">Different groups of women in the U.S. are impacted differently by breast cancer. African American women, for example, are often diagnosed at younger ages, and are more likely to die from the disease, in comparison to white women. </w:t>
      </w:r>
    </w:p>
    <w:p w14:paraId="424805DE" w14:textId="77777777" w:rsidR="00B867F4" w:rsidRDefault="00B867F4" w:rsidP="00253055">
      <w:pPr>
        <w:shd w:val="clear" w:color="auto" w:fill="FFFFFF"/>
        <w:spacing w:after="0" w:line="240" w:lineRule="auto"/>
        <w:ind w:right="300"/>
        <w:textAlignment w:val="baseline"/>
        <w:outlineLvl w:val="3"/>
        <w:rPr>
          <w:rFonts w:asciiTheme="minorHAnsi" w:hAnsiTheme="minorHAnsi"/>
        </w:rPr>
      </w:pPr>
    </w:p>
    <w:p w14:paraId="3CEC616D" w14:textId="055D1455" w:rsidR="00253055" w:rsidRPr="00B867F4" w:rsidRDefault="00B867F4" w:rsidP="00253055">
      <w:pPr>
        <w:shd w:val="clear" w:color="auto" w:fill="FFFFFF"/>
        <w:spacing w:after="0" w:line="240" w:lineRule="auto"/>
        <w:ind w:right="300"/>
        <w:textAlignment w:val="baseline"/>
        <w:outlineLvl w:val="3"/>
        <w:rPr>
          <w:rFonts w:eastAsia="Times New Roman" w:cstheme="minorHAnsi"/>
          <w:bCs/>
        </w:rPr>
      </w:pPr>
      <w:r>
        <w:t xml:space="preserve">For the QuickStart program our definition of disparities is consistent with the World Health Organization’s definition. That is, we are </w:t>
      </w:r>
      <w:r w:rsidR="00253055" w:rsidRPr="00B867F4">
        <w:t>defining health inequities/disparities as health inequalities that</w:t>
      </w:r>
      <w:r w:rsidR="00253055" w:rsidRPr="00B867F4">
        <w:rPr>
          <w:rFonts w:eastAsia="Times New Roman" w:cstheme="minorHAnsi"/>
          <w:bdr w:val="none" w:sz="0" w:space="0" w:color="auto" w:frame="1"/>
        </w:rPr>
        <w:t xml:space="preserve"> are attributable to the external environment and conditions mainly outside the control of individuals and may result in inequalities that are unnecessary and avoidable as well as unjust and unfair. </w:t>
      </w:r>
      <w:r w:rsidRPr="00B867F4">
        <w:rPr>
          <w:rFonts w:cstheme="minorHAnsi"/>
        </w:rPr>
        <w:t xml:space="preserve">CBCRP </w:t>
      </w:r>
      <w:r>
        <w:rPr>
          <w:rFonts w:cstheme="minorHAnsi"/>
        </w:rPr>
        <w:t xml:space="preserve">shares this understanding of the impact of breast cancer in marginalized groups, and </w:t>
      </w:r>
      <w:r w:rsidRPr="00B867F4">
        <w:rPr>
          <w:rFonts w:cstheme="minorHAnsi"/>
        </w:rPr>
        <w:t>wishes to focus on research that actively addresses these inequities/disparities</w:t>
      </w:r>
      <w:r>
        <w:rPr>
          <w:rFonts w:cstheme="minorHAnsi"/>
        </w:rPr>
        <w:t xml:space="preserve"> in breast cancer</w:t>
      </w:r>
      <w:r w:rsidRPr="00B867F4">
        <w:rPr>
          <w:rFonts w:cstheme="minorHAnsi"/>
        </w:rPr>
        <w:t>, rather than those that focus only on describing or documenting them.</w:t>
      </w:r>
    </w:p>
    <w:p w14:paraId="53625DE7" w14:textId="77777777" w:rsidR="006C4C73" w:rsidRPr="00B867F4" w:rsidRDefault="006C4C73" w:rsidP="00CD7B8D">
      <w:pPr>
        <w:autoSpaceDE w:val="0"/>
        <w:autoSpaceDN w:val="0"/>
        <w:adjustRightInd w:val="0"/>
        <w:spacing w:after="0" w:line="240" w:lineRule="auto"/>
        <w:rPr>
          <w:rFonts w:asciiTheme="minorHAnsi" w:hAnsiTheme="minorHAnsi"/>
        </w:rPr>
      </w:pPr>
    </w:p>
    <w:p w14:paraId="3ABD0F09" w14:textId="77777777" w:rsidR="006F5D8C" w:rsidRPr="00FB3EE3" w:rsidRDefault="006F5D8C" w:rsidP="008149DB">
      <w:pPr>
        <w:spacing w:after="0" w:line="240" w:lineRule="auto"/>
        <w:rPr>
          <w:rFonts w:asciiTheme="minorHAnsi" w:hAnsiTheme="minorHAnsi"/>
          <w:b/>
        </w:rPr>
      </w:pPr>
      <w:r w:rsidRPr="00FB3EE3">
        <w:rPr>
          <w:rFonts w:asciiTheme="minorHAnsi" w:hAnsiTheme="minorHAnsi"/>
          <w:b/>
        </w:rPr>
        <w:t xml:space="preserve">What is a </w:t>
      </w:r>
      <w:r w:rsidR="001D2837" w:rsidRPr="00FB3EE3">
        <w:rPr>
          <w:rFonts w:asciiTheme="minorHAnsi" w:hAnsiTheme="minorHAnsi"/>
          <w:b/>
        </w:rPr>
        <w:t>p</w:t>
      </w:r>
      <w:r w:rsidR="00E27143" w:rsidRPr="00FB3EE3">
        <w:rPr>
          <w:rFonts w:asciiTheme="minorHAnsi" w:hAnsiTheme="minorHAnsi"/>
          <w:b/>
        </w:rPr>
        <w:t>artnership</w:t>
      </w:r>
      <w:r w:rsidRPr="00FB3EE3">
        <w:rPr>
          <w:rFonts w:asciiTheme="minorHAnsi" w:hAnsiTheme="minorHAnsi"/>
          <w:b/>
        </w:rPr>
        <w:t>?</w:t>
      </w:r>
    </w:p>
    <w:p w14:paraId="01F69E8C" w14:textId="77777777" w:rsidR="006F5D8C" w:rsidRPr="00FB3EE3" w:rsidRDefault="009E6CD5" w:rsidP="008149DB">
      <w:pPr>
        <w:spacing w:after="0" w:line="240" w:lineRule="auto"/>
        <w:rPr>
          <w:rFonts w:asciiTheme="minorHAnsi" w:eastAsia="Times New Roman" w:hAnsiTheme="minorHAnsi"/>
        </w:rPr>
      </w:pPr>
      <w:r w:rsidRPr="00FB3EE3">
        <w:rPr>
          <w:rFonts w:asciiTheme="minorHAnsi" w:eastAsia="Times New Roman" w:hAnsiTheme="minorHAnsi"/>
        </w:rPr>
        <w:t xml:space="preserve">A </w:t>
      </w:r>
      <w:r w:rsidR="00E27143" w:rsidRPr="00FB3EE3">
        <w:rPr>
          <w:rFonts w:asciiTheme="minorHAnsi" w:eastAsia="Times New Roman" w:hAnsiTheme="minorHAnsi"/>
        </w:rPr>
        <w:t>partnership</w:t>
      </w:r>
      <w:r w:rsidR="00895B33" w:rsidRPr="00FB3EE3">
        <w:rPr>
          <w:rFonts w:asciiTheme="minorHAnsi" w:eastAsia="Times New Roman" w:hAnsiTheme="minorHAnsi"/>
        </w:rPr>
        <w:t xml:space="preserve"> is a collaborative team </w:t>
      </w:r>
      <w:r w:rsidR="0032247F" w:rsidRPr="00FB3EE3">
        <w:rPr>
          <w:rFonts w:asciiTheme="minorHAnsi" w:eastAsia="Times New Roman" w:hAnsiTheme="minorHAnsi"/>
        </w:rPr>
        <w:t xml:space="preserve">with shared leadership </w:t>
      </w:r>
      <w:r w:rsidR="00895B33" w:rsidRPr="00FB3EE3">
        <w:rPr>
          <w:rFonts w:asciiTheme="minorHAnsi" w:eastAsia="Times New Roman" w:hAnsiTheme="minorHAnsi"/>
        </w:rPr>
        <w:t>that</w:t>
      </w:r>
      <w:r w:rsidR="00E27143" w:rsidRPr="00FB3EE3">
        <w:rPr>
          <w:rFonts w:asciiTheme="minorHAnsi" w:eastAsia="Times New Roman" w:hAnsiTheme="minorHAnsi"/>
        </w:rPr>
        <w:t xml:space="preserve"> </w:t>
      </w:r>
      <w:r w:rsidRPr="00FB3EE3">
        <w:rPr>
          <w:rFonts w:asciiTheme="minorHAnsi" w:eastAsia="Times New Roman" w:hAnsiTheme="minorHAnsi"/>
        </w:rPr>
        <w:t>must include:</w:t>
      </w:r>
      <w:r w:rsidR="0057719A" w:rsidRPr="00FB3EE3">
        <w:rPr>
          <w:rFonts w:asciiTheme="minorHAnsi" w:eastAsia="Times New Roman" w:hAnsiTheme="minorHAnsi"/>
        </w:rPr>
        <w:br/>
      </w:r>
    </w:p>
    <w:p w14:paraId="6D2D15E8" w14:textId="18BF83F5" w:rsidR="0032247F" w:rsidRPr="00FB3EE3" w:rsidRDefault="00F24A69" w:rsidP="00DE26CE">
      <w:pPr>
        <w:pStyle w:val="ListParagraph"/>
        <w:numPr>
          <w:ilvl w:val="0"/>
          <w:numId w:val="2"/>
        </w:numPr>
        <w:spacing w:after="0" w:line="240" w:lineRule="auto"/>
        <w:rPr>
          <w:rFonts w:asciiTheme="minorHAnsi" w:hAnsiTheme="minorHAnsi"/>
        </w:rPr>
      </w:pPr>
      <w:r>
        <w:rPr>
          <w:rFonts w:asciiTheme="minorHAnsi" w:eastAsia="Times New Roman" w:hAnsiTheme="minorHAnsi"/>
          <w:b/>
        </w:rPr>
        <w:t>Community Co-P</w:t>
      </w:r>
      <w:r w:rsidR="00EC74C1">
        <w:rPr>
          <w:rFonts w:asciiTheme="minorHAnsi" w:eastAsia="Times New Roman" w:hAnsiTheme="minorHAnsi"/>
          <w:b/>
        </w:rPr>
        <w:t>rincipal I</w:t>
      </w:r>
      <w:r w:rsidR="0032247F" w:rsidRPr="00FB3EE3">
        <w:rPr>
          <w:rFonts w:asciiTheme="minorHAnsi" w:eastAsia="Times New Roman" w:hAnsiTheme="minorHAnsi"/>
          <w:b/>
        </w:rPr>
        <w:t>nvestigator (Co-PI)</w:t>
      </w:r>
      <w:r w:rsidR="0032247F" w:rsidRPr="00FB3EE3">
        <w:rPr>
          <w:rFonts w:asciiTheme="minorHAnsi" w:eastAsia="Times New Roman" w:hAnsiTheme="minorHAnsi"/>
        </w:rPr>
        <w:t xml:space="preserve">: </w:t>
      </w:r>
      <w:r w:rsidR="00611C65" w:rsidRPr="00FB3EE3">
        <w:rPr>
          <w:rFonts w:asciiTheme="minorHAnsi" w:eastAsia="Times New Roman" w:hAnsiTheme="minorHAnsi"/>
        </w:rPr>
        <w:t>O</w:t>
      </w:r>
      <w:r w:rsidR="008149DB" w:rsidRPr="00FB3EE3">
        <w:rPr>
          <w:rFonts w:asciiTheme="minorHAnsi" w:eastAsia="Times New Roman" w:hAnsiTheme="minorHAnsi"/>
        </w:rPr>
        <w:t xml:space="preserve">ne </w:t>
      </w:r>
      <w:r w:rsidR="001B747B" w:rsidRPr="00FB3EE3">
        <w:rPr>
          <w:rFonts w:asciiTheme="minorHAnsi" w:eastAsia="Times New Roman" w:hAnsiTheme="minorHAnsi"/>
        </w:rPr>
        <w:t>community member who represents</w:t>
      </w:r>
      <w:r w:rsidR="00E27143" w:rsidRPr="00FB3EE3">
        <w:rPr>
          <w:rFonts w:asciiTheme="minorHAnsi" w:eastAsia="Times New Roman" w:hAnsiTheme="minorHAnsi"/>
        </w:rPr>
        <w:t xml:space="preserve"> </w:t>
      </w:r>
      <w:r w:rsidR="009E6CD5" w:rsidRPr="00FB3EE3">
        <w:rPr>
          <w:rFonts w:asciiTheme="minorHAnsi" w:eastAsia="Times New Roman" w:hAnsiTheme="minorHAnsi"/>
        </w:rPr>
        <w:t>a community organization</w:t>
      </w:r>
      <w:r w:rsidR="00182B22" w:rsidRPr="00FB3EE3">
        <w:rPr>
          <w:rFonts w:asciiTheme="minorHAnsi" w:eastAsia="Times New Roman" w:hAnsiTheme="minorHAnsi"/>
        </w:rPr>
        <w:t xml:space="preserve"> or a</w:t>
      </w:r>
      <w:r w:rsidR="008149DB" w:rsidRPr="00FB3EE3">
        <w:rPr>
          <w:rFonts w:asciiTheme="minorHAnsi" w:eastAsia="Times New Roman" w:hAnsiTheme="minorHAnsi"/>
        </w:rPr>
        <w:t xml:space="preserve"> </w:t>
      </w:r>
      <w:r w:rsidR="009E6CD5" w:rsidRPr="00FB3EE3">
        <w:rPr>
          <w:rFonts w:asciiTheme="minorHAnsi" w:eastAsia="Times New Roman" w:hAnsiTheme="minorHAnsi"/>
        </w:rPr>
        <w:t>formal or informal</w:t>
      </w:r>
      <w:r w:rsidR="00182B22" w:rsidRPr="00FB3EE3">
        <w:rPr>
          <w:rFonts w:asciiTheme="minorHAnsi" w:eastAsia="Times New Roman" w:hAnsiTheme="minorHAnsi"/>
        </w:rPr>
        <w:t xml:space="preserve"> group of community members</w:t>
      </w:r>
      <w:r w:rsidR="0032247F" w:rsidRPr="00FB3EE3">
        <w:rPr>
          <w:rFonts w:asciiTheme="minorHAnsi" w:eastAsia="Times New Roman" w:hAnsiTheme="minorHAnsi"/>
        </w:rPr>
        <w:t xml:space="preserve">. </w:t>
      </w:r>
      <w:r w:rsidR="005C2B54" w:rsidRPr="00FB3EE3">
        <w:rPr>
          <w:rFonts w:asciiTheme="minorHAnsi" w:hAnsiTheme="minorHAnsi"/>
        </w:rPr>
        <w:t>A community C</w:t>
      </w:r>
      <w:r w:rsidR="0032247F" w:rsidRPr="00FB3EE3">
        <w:rPr>
          <w:rFonts w:asciiTheme="minorHAnsi" w:hAnsiTheme="minorHAnsi"/>
        </w:rPr>
        <w:t xml:space="preserve">o-PI is someone who has skills for representing the community of interest and being a conduit with the larger community and has </w:t>
      </w:r>
      <w:r w:rsidR="0049402D">
        <w:rPr>
          <w:rFonts w:asciiTheme="minorHAnsi" w:hAnsiTheme="minorHAnsi"/>
        </w:rPr>
        <w:t xml:space="preserve">the </w:t>
      </w:r>
      <w:r w:rsidR="0032247F" w:rsidRPr="00FB3EE3">
        <w:rPr>
          <w:rFonts w:asciiTheme="minorHAnsi" w:hAnsiTheme="minorHAnsi"/>
        </w:rPr>
        <w:t>trust of the community that is involved in the res</w:t>
      </w:r>
      <w:r w:rsidR="005C2B54" w:rsidRPr="00FB3EE3">
        <w:rPr>
          <w:rFonts w:asciiTheme="minorHAnsi" w:hAnsiTheme="minorHAnsi"/>
        </w:rPr>
        <w:t>earch. In addition</w:t>
      </w:r>
      <w:r w:rsidR="001254CB" w:rsidRPr="00FB3EE3">
        <w:rPr>
          <w:rFonts w:asciiTheme="minorHAnsi" w:hAnsiTheme="minorHAnsi"/>
        </w:rPr>
        <w:t>,</w:t>
      </w:r>
      <w:r w:rsidR="005C2B54" w:rsidRPr="00FB3EE3">
        <w:rPr>
          <w:rFonts w:asciiTheme="minorHAnsi" w:hAnsiTheme="minorHAnsi"/>
        </w:rPr>
        <w:t xml:space="preserve"> a community C</w:t>
      </w:r>
      <w:r w:rsidR="0032247F" w:rsidRPr="00FB3EE3">
        <w:rPr>
          <w:rFonts w:asciiTheme="minorHAnsi" w:hAnsiTheme="minorHAnsi"/>
        </w:rPr>
        <w:t xml:space="preserve">o-PI sees herself as a collaborator, and enjoys teaching others about their community and learning </w:t>
      </w:r>
      <w:r w:rsidR="005C2B54" w:rsidRPr="00FB3EE3">
        <w:rPr>
          <w:rFonts w:asciiTheme="minorHAnsi" w:hAnsiTheme="minorHAnsi"/>
        </w:rPr>
        <w:t>from others as well. Community C</w:t>
      </w:r>
      <w:r w:rsidR="0032247F" w:rsidRPr="00FB3EE3">
        <w:rPr>
          <w:rFonts w:asciiTheme="minorHAnsi" w:hAnsiTheme="minorHAnsi"/>
        </w:rPr>
        <w:t>o-PIs often</w:t>
      </w:r>
      <w:r w:rsidR="003E5D98" w:rsidRPr="00FB3EE3">
        <w:rPr>
          <w:rFonts w:asciiTheme="minorHAnsi" w:hAnsiTheme="minorHAnsi"/>
        </w:rPr>
        <w:t>, but not always,</w:t>
      </w:r>
      <w:r w:rsidR="0032247F" w:rsidRPr="00FB3EE3">
        <w:rPr>
          <w:rFonts w:asciiTheme="minorHAnsi" w:hAnsiTheme="minorHAnsi"/>
        </w:rPr>
        <w:t xml:space="preserve"> begin a partnership with experience in the topic that is being researched.</w:t>
      </w:r>
    </w:p>
    <w:p w14:paraId="75AE5633" w14:textId="77777777" w:rsidR="00AC065F" w:rsidRPr="00FB3EE3" w:rsidRDefault="00AC065F" w:rsidP="0032247F">
      <w:pPr>
        <w:spacing w:after="0" w:line="240" w:lineRule="auto"/>
        <w:ind w:left="720"/>
        <w:rPr>
          <w:rFonts w:asciiTheme="minorHAnsi" w:eastAsia="Times New Roman" w:hAnsiTheme="minorHAnsi"/>
        </w:rPr>
      </w:pPr>
    </w:p>
    <w:p w14:paraId="6779B3B6" w14:textId="77777777" w:rsidR="00F24A69" w:rsidRDefault="0076411B" w:rsidP="00DE26CE">
      <w:pPr>
        <w:pStyle w:val="ListParagraph"/>
        <w:numPr>
          <w:ilvl w:val="0"/>
          <w:numId w:val="2"/>
        </w:numPr>
        <w:spacing w:after="0" w:line="240" w:lineRule="auto"/>
        <w:rPr>
          <w:rFonts w:asciiTheme="minorHAnsi" w:hAnsiTheme="minorHAnsi"/>
        </w:rPr>
      </w:pPr>
      <w:r>
        <w:rPr>
          <w:rFonts w:asciiTheme="minorHAnsi" w:eastAsia="Times New Roman" w:hAnsiTheme="minorHAnsi"/>
          <w:b/>
        </w:rPr>
        <w:t>Academic</w:t>
      </w:r>
      <w:r w:rsidR="0032247F" w:rsidRPr="00FB3EE3">
        <w:rPr>
          <w:rFonts w:asciiTheme="minorHAnsi" w:eastAsia="Times New Roman" w:hAnsiTheme="minorHAnsi"/>
          <w:b/>
        </w:rPr>
        <w:t xml:space="preserve"> Co-PI: </w:t>
      </w:r>
      <w:r w:rsidR="00611C65" w:rsidRPr="00FB3EE3">
        <w:rPr>
          <w:rFonts w:asciiTheme="minorHAnsi" w:eastAsia="Times New Roman" w:hAnsiTheme="minorHAnsi"/>
        </w:rPr>
        <w:t>O</w:t>
      </w:r>
      <w:r w:rsidR="008149DB" w:rsidRPr="00FB3EE3">
        <w:rPr>
          <w:rFonts w:asciiTheme="minorHAnsi" w:eastAsia="Times New Roman" w:hAnsiTheme="minorHAnsi"/>
        </w:rPr>
        <w:t xml:space="preserve">ne </w:t>
      </w:r>
      <w:r w:rsidR="009E6CD5" w:rsidRPr="00FB3EE3">
        <w:rPr>
          <w:rFonts w:asciiTheme="minorHAnsi" w:eastAsia="Times New Roman" w:hAnsiTheme="minorHAnsi"/>
        </w:rPr>
        <w:t>ex</w:t>
      </w:r>
      <w:r w:rsidR="00AC065F" w:rsidRPr="00FB3EE3">
        <w:rPr>
          <w:rFonts w:asciiTheme="minorHAnsi" w:eastAsia="Times New Roman" w:hAnsiTheme="minorHAnsi"/>
        </w:rPr>
        <w:t xml:space="preserve">perienced </w:t>
      </w:r>
      <w:r>
        <w:rPr>
          <w:rFonts w:asciiTheme="minorHAnsi" w:eastAsia="Times New Roman" w:hAnsiTheme="minorHAnsi"/>
        </w:rPr>
        <w:t>academic</w:t>
      </w:r>
      <w:r w:rsidR="00AC065F" w:rsidRPr="00FB3EE3">
        <w:rPr>
          <w:rFonts w:asciiTheme="minorHAnsi" w:eastAsia="Times New Roman" w:hAnsiTheme="minorHAnsi"/>
        </w:rPr>
        <w:t xml:space="preserve"> researcher</w:t>
      </w:r>
      <w:r w:rsidR="009E6CD5" w:rsidRPr="00FB3EE3">
        <w:rPr>
          <w:rFonts w:asciiTheme="minorHAnsi" w:eastAsia="Times New Roman" w:hAnsiTheme="minorHAnsi"/>
        </w:rPr>
        <w:t> in an appropriate discipline</w:t>
      </w:r>
      <w:r w:rsidR="00AC065F" w:rsidRPr="00FB3EE3">
        <w:rPr>
          <w:rFonts w:asciiTheme="minorHAnsi" w:eastAsia="Times New Roman" w:hAnsiTheme="minorHAnsi"/>
        </w:rPr>
        <w:t xml:space="preserve">. </w:t>
      </w:r>
      <w:r w:rsidR="00AC065F" w:rsidRPr="00FB3EE3">
        <w:rPr>
          <w:rFonts w:asciiTheme="minorHAnsi" w:hAnsiTheme="minorHAnsi"/>
        </w:rPr>
        <w:t xml:space="preserve">An experienced </w:t>
      </w:r>
      <w:r>
        <w:rPr>
          <w:rFonts w:asciiTheme="minorHAnsi" w:hAnsiTheme="minorHAnsi"/>
        </w:rPr>
        <w:t>academic</w:t>
      </w:r>
      <w:r w:rsidR="00AC065F" w:rsidRPr="00FB3EE3">
        <w:rPr>
          <w:rFonts w:asciiTheme="minorHAnsi" w:hAnsiTheme="minorHAnsi"/>
        </w:rPr>
        <w:t xml:space="preserve"> researcher should be employed with at least some time designated for research, should have an advanced research degree in their field, have at least five years of </w:t>
      </w:r>
      <w:r w:rsidR="00AC065F" w:rsidRPr="00FB3EE3">
        <w:rPr>
          <w:rFonts w:asciiTheme="minorHAnsi" w:hAnsiTheme="minorHAnsi"/>
        </w:rPr>
        <w:lastRenderedPageBreak/>
        <w:t>experience as a researcher</w:t>
      </w:r>
      <w:r w:rsidR="00723CCC">
        <w:rPr>
          <w:rFonts w:asciiTheme="minorHAnsi" w:hAnsiTheme="minorHAnsi"/>
        </w:rPr>
        <w:t xml:space="preserve"> (after receiving their doctoral-level degree)</w:t>
      </w:r>
      <w:r w:rsidR="0025379E" w:rsidRPr="00FB3EE3">
        <w:rPr>
          <w:rFonts w:asciiTheme="minorHAnsi" w:hAnsiTheme="minorHAnsi"/>
        </w:rPr>
        <w:t>,</w:t>
      </w:r>
      <w:r w:rsidR="00AC065F" w:rsidRPr="00FB3EE3">
        <w:rPr>
          <w:rFonts w:asciiTheme="minorHAnsi" w:hAnsiTheme="minorHAnsi"/>
        </w:rPr>
        <w:t xml:space="preserve"> and should have received independent R01-type funding. </w:t>
      </w:r>
    </w:p>
    <w:p w14:paraId="5CAC589B" w14:textId="77777777" w:rsidR="00F24A69" w:rsidRPr="00F24A69" w:rsidRDefault="00F24A69" w:rsidP="00F24A69">
      <w:pPr>
        <w:pStyle w:val="ListParagraph"/>
        <w:rPr>
          <w:rFonts w:asciiTheme="minorHAnsi" w:hAnsiTheme="minorHAnsi"/>
        </w:rPr>
      </w:pPr>
    </w:p>
    <w:p w14:paraId="3C2DC91B" w14:textId="18B15E41" w:rsidR="00297DB2" w:rsidRDefault="00D07B1C" w:rsidP="00DE26CE">
      <w:pPr>
        <w:pStyle w:val="ListParagraph"/>
        <w:numPr>
          <w:ilvl w:val="0"/>
          <w:numId w:val="2"/>
        </w:numPr>
        <w:spacing w:after="0" w:line="240" w:lineRule="auto"/>
        <w:rPr>
          <w:rFonts w:asciiTheme="minorHAnsi" w:hAnsiTheme="minorHAnsi"/>
        </w:rPr>
      </w:pPr>
      <w:r w:rsidRPr="00FB3EE3">
        <w:rPr>
          <w:rFonts w:asciiTheme="minorHAnsi" w:hAnsiTheme="minorHAnsi"/>
        </w:rPr>
        <w:t>A</w:t>
      </w:r>
      <w:r w:rsidR="00723CCC">
        <w:rPr>
          <w:rFonts w:asciiTheme="minorHAnsi" w:hAnsiTheme="minorHAnsi"/>
        </w:rPr>
        <w:t>n</w:t>
      </w:r>
      <w:r w:rsidRPr="00FB3EE3">
        <w:rPr>
          <w:rFonts w:asciiTheme="minorHAnsi" w:hAnsiTheme="minorHAnsi"/>
        </w:rPr>
        <w:t xml:space="preserve"> </w:t>
      </w:r>
      <w:r w:rsidR="0076411B">
        <w:rPr>
          <w:rFonts w:asciiTheme="minorHAnsi" w:hAnsiTheme="minorHAnsi"/>
        </w:rPr>
        <w:t>academic</w:t>
      </w:r>
      <w:r w:rsidR="005C2B54" w:rsidRPr="00FB3EE3">
        <w:rPr>
          <w:rFonts w:asciiTheme="minorHAnsi" w:hAnsiTheme="minorHAnsi"/>
        </w:rPr>
        <w:t xml:space="preserve"> C</w:t>
      </w:r>
      <w:r w:rsidR="0032247F" w:rsidRPr="00FB3EE3">
        <w:rPr>
          <w:rFonts w:asciiTheme="minorHAnsi" w:hAnsiTheme="minorHAnsi"/>
        </w:rPr>
        <w:t>o-PI is someone who has received advanced training in research methods and has developed a set of research skills that are necessary to design a</w:t>
      </w:r>
      <w:r w:rsidR="005C2B54" w:rsidRPr="00FB3EE3">
        <w:rPr>
          <w:rFonts w:asciiTheme="minorHAnsi" w:hAnsiTheme="minorHAnsi"/>
        </w:rPr>
        <w:t xml:space="preserve"> scientifically-sound project. </w:t>
      </w:r>
      <w:r w:rsidR="0032247F" w:rsidRPr="00FB3EE3">
        <w:rPr>
          <w:rFonts w:asciiTheme="minorHAnsi" w:hAnsiTheme="minorHAnsi"/>
        </w:rPr>
        <w:t xml:space="preserve">They are networked to others in the </w:t>
      </w:r>
      <w:r w:rsidR="0076411B">
        <w:rPr>
          <w:rFonts w:asciiTheme="minorHAnsi" w:hAnsiTheme="minorHAnsi"/>
        </w:rPr>
        <w:t>academic</w:t>
      </w:r>
      <w:r w:rsidR="005C2B54" w:rsidRPr="00FB3EE3">
        <w:rPr>
          <w:rFonts w:asciiTheme="minorHAnsi" w:hAnsiTheme="minorHAnsi"/>
        </w:rPr>
        <w:t xml:space="preserve"> community with expertise. </w:t>
      </w:r>
      <w:r w:rsidR="0032247F" w:rsidRPr="00FB3EE3">
        <w:rPr>
          <w:rFonts w:asciiTheme="minorHAnsi" w:hAnsiTheme="minorHAnsi"/>
        </w:rPr>
        <w:t>In addi</w:t>
      </w:r>
      <w:r w:rsidR="005C2B54" w:rsidRPr="00FB3EE3">
        <w:rPr>
          <w:rFonts w:asciiTheme="minorHAnsi" w:hAnsiTheme="minorHAnsi"/>
        </w:rPr>
        <w:t xml:space="preserve">tion, similar to the community Co-PI, the </w:t>
      </w:r>
      <w:r w:rsidR="0076411B">
        <w:rPr>
          <w:rFonts w:asciiTheme="minorHAnsi" w:hAnsiTheme="minorHAnsi"/>
        </w:rPr>
        <w:t>academic</w:t>
      </w:r>
      <w:r w:rsidR="00442807" w:rsidRPr="00FB3EE3">
        <w:rPr>
          <w:rFonts w:asciiTheme="minorHAnsi" w:hAnsiTheme="minorHAnsi"/>
        </w:rPr>
        <w:t xml:space="preserve"> </w:t>
      </w:r>
      <w:r w:rsidR="005C2B54" w:rsidRPr="00FB3EE3">
        <w:rPr>
          <w:rFonts w:asciiTheme="minorHAnsi" w:hAnsiTheme="minorHAnsi"/>
        </w:rPr>
        <w:t>C</w:t>
      </w:r>
      <w:r w:rsidR="0032247F" w:rsidRPr="00FB3EE3">
        <w:rPr>
          <w:rFonts w:asciiTheme="minorHAnsi" w:hAnsiTheme="minorHAnsi"/>
        </w:rPr>
        <w:t>o-PI sees herself as a collaborator, who enjoys teaching others about scientific methods, and has genuine interest in the community with which she partners.</w:t>
      </w:r>
      <w:r w:rsidR="001254CB" w:rsidRPr="00FB3EE3">
        <w:rPr>
          <w:rFonts w:asciiTheme="minorHAnsi" w:hAnsiTheme="minorHAnsi"/>
        </w:rPr>
        <w:t xml:space="preserve"> </w:t>
      </w:r>
      <w:r w:rsidR="0054419B" w:rsidRPr="00FB3EE3">
        <w:rPr>
          <w:rFonts w:asciiTheme="minorHAnsi" w:hAnsiTheme="minorHAnsi"/>
        </w:rPr>
        <w:br/>
      </w:r>
      <w:r w:rsidR="0054419B" w:rsidRPr="00FB3EE3">
        <w:rPr>
          <w:rFonts w:asciiTheme="minorHAnsi" w:hAnsiTheme="minorHAnsi"/>
        </w:rPr>
        <w:br/>
        <w:t>As much as possible, t</w:t>
      </w:r>
      <w:r w:rsidR="001254CB" w:rsidRPr="00FB3EE3">
        <w:rPr>
          <w:rFonts w:asciiTheme="minorHAnsi" w:hAnsiTheme="minorHAnsi"/>
        </w:rPr>
        <w:t xml:space="preserve">he </w:t>
      </w:r>
      <w:r w:rsidR="0076411B">
        <w:rPr>
          <w:rFonts w:asciiTheme="minorHAnsi" w:hAnsiTheme="minorHAnsi"/>
        </w:rPr>
        <w:t>academic</w:t>
      </w:r>
      <w:r w:rsidR="001254CB" w:rsidRPr="00FB3EE3">
        <w:rPr>
          <w:rFonts w:asciiTheme="minorHAnsi" w:hAnsiTheme="minorHAnsi"/>
        </w:rPr>
        <w:t xml:space="preserve"> Co-PI should have a knowledge and skill set th</w:t>
      </w:r>
      <w:r w:rsidR="0054419B" w:rsidRPr="00FB3EE3">
        <w:rPr>
          <w:rFonts w:asciiTheme="minorHAnsi" w:hAnsiTheme="minorHAnsi"/>
        </w:rPr>
        <w:t>at</w:t>
      </w:r>
      <w:r w:rsidR="001254CB" w:rsidRPr="00FB3EE3">
        <w:rPr>
          <w:rFonts w:asciiTheme="minorHAnsi" w:hAnsiTheme="minorHAnsi"/>
        </w:rPr>
        <w:t xml:space="preserve"> is relevant to potential research interests of the Community Co-PI</w:t>
      </w:r>
      <w:r w:rsidR="0054419B" w:rsidRPr="00FB3EE3">
        <w:rPr>
          <w:rFonts w:asciiTheme="minorHAnsi" w:hAnsiTheme="minorHAnsi"/>
        </w:rPr>
        <w:t xml:space="preserve">. This may not be easy to discern at this early stage, as much of the QuickStart </w:t>
      </w:r>
      <w:r w:rsidR="00977B68">
        <w:rPr>
          <w:rFonts w:asciiTheme="minorHAnsi" w:hAnsiTheme="minorHAnsi"/>
        </w:rPr>
        <w:t>program</w:t>
      </w:r>
      <w:r w:rsidR="0054419B" w:rsidRPr="00FB3EE3">
        <w:rPr>
          <w:rFonts w:asciiTheme="minorHAnsi" w:hAnsiTheme="minorHAnsi"/>
        </w:rPr>
        <w:t xml:space="preserve"> will be dedicated to developing a research question that then determines what expertise is needed, however potential teams are encouraged to explore early possibilities to increase the likelihood of forming an appropriate match.</w:t>
      </w:r>
      <w:r w:rsidR="00297DB2" w:rsidRPr="00FB3EE3">
        <w:rPr>
          <w:rFonts w:asciiTheme="minorHAnsi" w:hAnsiTheme="minorHAnsi"/>
        </w:rPr>
        <w:br/>
      </w:r>
      <w:r w:rsidR="00297DB2" w:rsidRPr="00FB3EE3">
        <w:rPr>
          <w:rFonts w:asciiTheme="minorHAnsi" w:hAnsiTheme="minorHAnsi"/>
        </w:rPr>
        <w:br/>
        <w:t>Less experienced investigators will be considered if they are partnered with a mentor and have an acceptable mentorship plan</w:t>
      </w:r>
      <w:r w:rsidR="00F25D48">
        <w:rPr>
          <w:rFonts w:asciiTheme="minorHAnsi" w:hAnsiTheme="minorHAnsi"/>
        </w:rPr>
        <w:t>.</w:t>
      </w:r>
      <w:r w:rsidR="00297DB2" w:rsidRPr="00FB3EE3">
        <w:rPr>
          <w:rFonts w:asciiTheme="minorHAnsi" w:hAnsiTheme="minorHAnsi"/>
        </w:rPr>
        <w:t xml:space="preserve"> </w:t>
      </w:r>
      <w:r w:rsidR="00723CCC">
        <w:rPr>
          <w:rFonts w:asciiTheme="minorHAnsi" w:hAnsiTheme="minorHAnsi"/>
        </w:rPr>
        <w:t xml:space="preserve"> The mentorship plan will be developed </w:t>
      </w:r>
      <w:r w:rsidR="00723CCC" w:rsidRPr="00723CCC">
        <w:rPr>
          <w:rFonts w:asciiTheme="minorHAnsi" w:hAnsiTheme="minorHAnsi"/>
          <w:b/>
        </w:rPr>
        <w:t>after acceptance into QuickStart</w:t>
      </w:r>
      <w:r w:rsidR="00723CCC">
        <w:rPr>
          <w:rFonts w:asciiTheme="minorHAnsi" w:hAnsiTheme="minorHAnsi"/>
        </w:rPr>
        <w:t>, and does not need to be submitted with the QuickStart program application.</w:t>
      </w:r>
    </w:p>
    <w:p w14:paraId="4388DDE9" w14:textId="77777777" w:rsidR="00097335" w:rsidRPr="00FB3EE3" w:rsidRDefault="00097335" w:rsidP="000B50DE">
      <w:pPr>
        <w:pStyle w:val="ListParagraph"/>
        <w:spacing w:after="0" w:line="240" w:lineRule="auto"/>
        <w:rPr>
          <w:rFonts w:asciiTheme="minorHAnsi" w:hAnsiTheme="minorHAnsi"/>
        </w:rPr>
      </w:pPr>
    </w:p>
    <w:p w14:paraId="74B609F6" w14:textId="77777777" w:rsidR="00297DB2" w:rsidRPr="00FB3EE3" w:rsidRDefault="00297DB2" w:rsidP="00297DB2">
      <w:pPr>
        <w:pStyle w:val="ListParagraph"/>
        <w:spacing w:after="0" w:line="240" w:lineRule="auto"/>
        <w:rPr>
          <w:rFonts w:asciiTheme="minorHAnsi" w:hAnsiTheme="minorHAnsi"/>
        </w:rPr>
      </w:pPr>
    </w:p>
    <w:p w14:paraId="06A905CD" w14:textId="5EBE8484" w:rsidR="006F5D8C" w:rsidRPr="00FB3EE3" w:rsidRDefault="00AD565C" w:rsidP="005C2B54">
      <w:pPr>
        <w:spacing w:after="0" w:line="240" w:lineRule="auto"/>
        <w:rPr>
          <w:rFonts w:asciiTheme="minorHAnsi" w:eastAsia="Times New Roman" w:hAnsiTheme="minorHAnsi"/>
        </w:rPr>
      </w:pPr>
      <w:r w:rsidRPr="00FB3EE3">
        <w:rPr>
          <w:rFonts w:asciiTheme="minorHAnsi" w:eastAsia="Times New Roman" w:hAnsiTheme="minorHAnsi"/>
        </w:rPr>
        <w:t>The Co-PIs share leadership on a research project and ensure adequate representation of both communi</w:t>
      </w:r>
      <w:r w:rsidR="005C2B54" w:rsidRPr="00FB3EE3">
        <w:rPr>
          <w:rFonts w:asciiTheme="minorHAnsi" w:eastAsia="Times New Roman" w:hAnsiTheme="minorHAnsi"/>
        </w:rPr>
        <w:t xml:space="preserve">ty and </w:t>
      </w:r>
      <w:r w:rsidR="0076411B">
        <w:rPr>
          <w:rFonts w:asciiTheme="minorHAnsi" w:eastAsia="Times New Roman" w:hAnsiTheme="minorHAnsi"/>
        </w:rPr>
        <w:t>academic</w:t>
      </w:r>
      <w:r w:rsidR="005C2B54" w:rsidRPr="00FB3EE3">
        <w:rPr>
          <w:rFonts w:asciiTheme="minorHAnsi" w:eastAsia="Times New Roman" w:hAnsiTheme="minorHAnsi"/>
        </w:rPr>
        <w:t xml:space="preserve"> perspectives. </w:t>
      </w:r>
      <w:r w:rsidR="00AC065F" w:rsidRPr="00FB3EE3">
        <w:rPr>
          <w:rFonts w:asciiTheme="minorHAnsi" w:eastAsia="Times New Roman" w:hAnsiTheme="minorHAnsi"/>
        </w:rPr>
        <w:t>Partnerships should have the ability to engage the broader com</w:t>
      </w:r>
      <w:r w:rsidR="0057719A" w:rsidRPr="00FB3EE3">
        <w:rPr>
          <w:rFonts w:asciiTheme="minorHAnsi" w:eastAsia="Times New Roman" w:hAnsiTheme="minorHAnsi"/>
        </w:rPr>
        <w:t xml:space="preserve">munity in the proposed project. </w:t>
      </w:r>
      <w:r w:rsidR="009E6CD5" w:rsidRPr="00FB3EE3">
        <w:rPr>
          <w:rFonts w:asciiTheme="minorHAnsi" w:eastAsia="Times New Roman" w:hAnsiTheme="minorHAnsi"/>
        </w:rPr>
        <w:t xml:space="preserve">The </w:t>
      </w:r>
      <w:r w:rsidR="001B747B" w:rsidRPr="00FB3EE3">
        <w:rPr>
          <w:rFonts w:asciiTheme="minorHAnsi" w:eastAsia="Times New Roman" w:hAnsiTheme="minorHAnsi"/>
        </w:rPr>
        <w:t xml:space="preserve">partnership </w:t>
      </w:r>
      <w:r w:rsidR="009E6CD5" w:rsidRPr="00FB3EE3">
        <w:rPr>
          <w:rFonts w:asciiTheme="minorHAnsi" w:eastAsia="Times New Roman" w:hAnsiTheme="minorHAnsi"/>
        </w:rPr>
        <w:t xml:space="preserve">will work collaboratively throughout the </w:t>
      </w:r>
      <w:r w:rsidR="00977B68">
        <w:rPr>
          <w:rFonts w:asciiTheme="minorHAnsi" w:eastAsia="Times New Roman" w:hAnsiTheme="minorHAnsi"/>
        </w:rPr>
        <w:t>program</w:t>
      </w:r>
      <w:r w:rsidR="009E6CD5" w:rsidRPr="00FB3EE3">
        <w:rPr>
          <w:rFonts w:asciiTheme="minorHAnsi" w:eastAsia="Times New Roman" w:hAnsiTheme="minorHAnsi"/>
        </w:rPr>
        <w:t xml:space="preserve"> in developing </w:t>
      </w:r>
      <w:r w:rsidR="008149DB" w:rsidRPr="00FB3EE3">
        <w:rPr>
          <w:rFonts w:asciiTheme="minorHAnsi" w:eastAsia="Times New Roman" w:hAnsiTheme="minorHAnsi"/>
        </w:rPr>
        <w:t>a</w:t>
      </w:r>
      <w:r w:rsidR="009E6CD5" w:rsidRPr="00FB3EE3">
        <w:rPr>
          <w:rFonts w:asciiTheme="minorHAnsi" w:eastAsia="Times New Roman" w:hAnsiTheme="minorHAnsi"/>
        </w:rPr>
        <w:t xml:space="preserve"> </w:t>
      </w:r>
      <w:r w:rsidR="00582336">
        <w:rPr>
          <w:rFonts w:asciiTheme="minorHAnsi" w:eastAsia="Times New Roman" w:hAnsiTheme="minorHAnsi"/>
        </w:rPr>
        <w:t>concept paper and have the option of developing a grant application</w:t>
      </w:r>
      <w:r w:rsidR="00723CCC">
        <w:rPr>
          <w:rFonts w:asciiTheme="minorHAnsi" w:eastAsia="Times New Roman" w:hAnsiTheme="minorHAnsi"/>
        </w:rPr>
        <w:t>. These steps include</w:t>
      </w:r>
      <w:r w:rsidR="009E6CD5" w:rsidRPr="00FB3EE3">
        <w:rPr>
          <w:rFonts w:asciiTheme="minorHAnsi" w:eastAsia="Times New Roman" w:hAnsiTheme="minorHAnsi"/>
        </w:rPr>
        <w:t xml:space="preserve">: </w:t>
      </w:r>
    </w:p>
    <w:p w14:paraId="1D503E73" w14:textId="77777777" w:rsidR="006F5D8C" w:rsidRPr="00FB3EE3" w:rsidRDefault="009E6CD5" w:rsidP="00582336">
      <w:pPr>
        <w:numPr>
          <w:ilvl w:val="0"/>
          <w:numId w:val="3"/>
        </w:numPr>
        <w:spacing w:before="100" w:beforeAutospacing="1" w:after="100" w:afterAutospacing="1" w:line="240" w:lineRule="auto"/>
        <w:rPr>
          <w:rFonts w:asciiTheme="minorHAnsi" w:eastAsia="Times New Roman" w:hAnsiTheme="minorHAnsi"/>
        </w:rPr>
      </w:pPr>
      <w:r w:rsidRPr="00FB3EE3">
        <w:rPr>
          <w:rFonts w:asciiTheme="minorHAnsi" w:eastAsia="Times New Roman" w:hAnsiTheme="minorHAnsi"/>
        </w:rPr>
        <w:t>identifying the problem and formulating the research questions</w:t>
      </w:r>
      <w:r w:rsidR="00E11B85" w:rsidRPr="00FB3EE3">
        <w:rPr>
          <w:rFonts w:asciiTheme="minorHAnsi" w:eastAsia="Times New Roman" w:hAnsiTheme="minorHAnsi"/>
        </w:rPr>
        <w:t>,</w:t>
      </w:r>
    </w:p>
    <w:p w14:paraId="2A78855D" w14:textId="77777777" w:rsidR="006F5D8C" w:rsidRPr="00FB3EE3" w:rsidRDefault="009E6CD5" w:rsidP="00DE26CE">
      <w:pPr>
        <w:numPr>
          <w:ilvl w:val="0"/>
          <w:numId w:val="3"/>
        </w:numPr>
        <w:spacing w:before="100" w:beforeAutospacing="1" w:after="100" w:afterAutospacing="1" w:line="240" w:lineRule="auto"/>
        <w:rPr>
          <w:rFonts w:asciiTheme="minorHAnsi" w:eastAsia="Times New Roman" w:hAnsiTheme="minorHAnsi"/>
        </w:rPr>
      </w:pPr>
      <w:r w:rsidRPr="00FB3EE3">
        <w:rPr>
          <w:rFonts w:asciiTheme="minorHAnsi" w:eastAsia="Times New Roman" w:hAnsiTheme="minorHAnsi"/>
        </w:rPr>
        <w:t>designing the research plan</w:t>
      </w:r>
      <w:r w:rsidR="00E11B85" w:rsidRPr="00FB3EE3">
        <w:rPr>
          <w:rFonts w:asciiTheme="minorHAnsi" w:eastAsia="Times New Roman" w:hAnsiTheme="minorHAnsi"/>
        </w:rPr>
        <w:t>,</w:t>
      </w:r>
    </w:p>
    <w:p w14:paraId="6CA1147A" w14:textId="77777777" w:rsidR="006F5D8C" w:rsidRPr="00FB3EE3" w:rsidRDefault="00E11B85" w:rsidP="00DE26CE">
      <w:pPr>
        <w:numPr>
          <w:ilvl w:val="0"/>
          <w:numId w:val="3"/>
        </w:numPr>
        <w:spacing w:before="100" w:beforeAutospacing="1" w:after="100" w:afterAutospacing="1" w:line="240" w:lineRule="auto"/>
        <w:rPr>
          <w:rFonts w:asciiTheme="minorHAnsi" w:eastAsia="Times New Roman" w:hAnsiTheme="minorHAnsi"/>
        </w:rPr>
      </w:pPr>
      <w:r w:rsidRPr="00FB3EE3">
        <w:rPr>
          <w:rFonts w:asciiTheme="minorHAnsi" w:eastAsia="Times New Roman" w:hAnsiTheme="minorHAnsi"/>
        </w:rPr>
        <w:t>developing the budget, and</w:t>
      </w:r>
    </w:p>
    <w:p w14:paraId="7A9B8866" w14:textId="77777777" w:rsidR="00421C70" w:rsidRPr="00FB3EE3" w:rsidRDefault="009E6CD5" w:rsidP="00DE26CE">
      <w:pPr>
        <w:numPr>
          <w:ilvl w:val="0"/>
          <w:numId w:val="3"/>
        </w:numPr>
        <w:spacing w:before="100" w:beforeAutospacing="1" w:after="100" w:afterAutospacing="1" w:line="240" w:lineRule="auto"/>
        <w:rPr>
          <w:rFonts w:asciiTheme="minorHAnsi" w:eastAsia="Times New Roman" w:hAnsiTheme="minorHAnsi"/>
        </w:rPr>
      </w:pPr>
      <w:r w:rsidRPr="00FB3EE3">
        <w:rPr>
          <w:rFonts w:asciiTheme="minorHAnsi" w:eastAsia="Times New Roman" w:hAnsiTheme="minorHAnsi"/>
        </w:rPr>
        <w:t xml:space="preserve">writing the </w:t>
      </w:r>
      <w:r w:rsidR="001B747B" w:rsidRPr="00FB3EE3">
        <w:rPr>
          <w:rFonts w:asciiTheme="minorHAnsi" w:eastAsia="Times New Roman" w:hAnsiTheme="minorHAnsi"/>
        </w:rPr>
        <w:t>grant proposal</w:t>
      </w:r>
      <w:r w:rsidR="00E11B85" w:rsidRPr="00FB3EE3">
        <w:rPr>
          <w:rFonts w:asciiTheme="minorHAnsi" w:eastAsia="Times New Roman" w:hAnsiTheme="minorHAnsi"/>
        </w:rPr>
        <w:t>.</w:t>
      </w:r>
    </w:p>
    <w:p w14:paraId="358E102D" w14:textId="6F0B8F17" w:rsidR="00125B9E" w:rsidRPr="00FB3EE3" w:rsidRDefault="009E6CD5" w:rsidP="001E1C74">
      <w:pPr>
        <w:spacing w:after="0" w:line="240" w:lineRule="auto"/>
        <w:rPr>
          <w:rFonts w:asciiTheme="minorHAnsi" w:hAnsiTheme="minorHAnsi"/>
          <w:b/>
          <w:bCs/>
          <w:u w:val="single"/>
        </w:rPr>
      </w:pPr>
      <w:r w:rsidRPr="00FB3EE3">
        <w:rPr>
          <w:rFonts w:asciiTheme="minorHAnsi" w:hAnsiTheme="minorHAnsi"/>
          <w:b/>
          <w:bCs/>
          <w:u w:val="single"/>
        </w:rPr>
        <w:t>ELIGIBILTY</w:t>
      </w:r>
    </w:p>
    <w:p w14:paraId="260F4EF0" w14:textId="77777777" w:rsidR="00125B9E" w:rsidRPr="00FB3EE3" w:rsidRDefault="00125B9E" w:rsidP="001E1C74">
      <w:pPr>
        <w:spacing w:after="0" w:line="240" w:lineRule="auto"/>
        <w:rPr>
          <w:rFonts w:asciiTheme="minorHAnsi" w:hAnsiTheme="minorHAnsi"/>
          <w:b/>
          <w:bCs/>
        </w:rPr>
      </w:pPr>
    </w:p>
    <w:p w14:paraId="345416B1" w14:textId="77777777" w:rsidR="00BE1CDD" w:rsidRDefault="001E1C74" w:rsidP="001E1C74">
      <w:pPr>
        <w:spacing w:after="0" w:line="240" w:lineRule="auto"/>
        <w:rPr>
          <w:rFonts w:asciiTheme="minorHAnsi" w:hAnsiTheme="minorHAnsi"/>
        </w:rPr>
      </w:pPr>
      <w:r w:rsidRPr="00FB3EE3">
        <w:rPr>
          <w:rFonts w:asciiTheme="minorHAnsi" w:hAnsiTheme="minorHAnsi"/>
          <w:b/>
          <w:bCs/>
        </w:rPr>
        <w:t xml:space="preserve">Who is </w:t>
      </w:r>
      <w:r w:rsidR="001D2837" w:rsidRPr="00FB3EE3">
        <w:rPr>
          <w:rFonts w:asciiTheme="minorHAnsi" w:hAnsiTheme="minorHAnsi"/>
          <w:b/>
          <w:bCs/>
        </w:rPr>
        <w:t>e</w:t>
      </w:r>
      <w:r w:rsidRPr="00FB3EE3">
        <w:rPr>
          <w:rFonts w:asciiTheme="minorHAnsi" w:hAnsiTheme="minorHAnsi"/>
          <w:b/>
          <w:bCs/>
        </w:rPr>
        <w:t xml:space="preserve">ligible to </w:t>
      </w:r>
      <w:r w:rsidR="001D2837" w:rsidRPr="00FB3EE3">
        <w:rPr>
          <w:rFonts w:asciiTheme="minorHAnsi" w:hAnsiTheme="minorHAnsi"/>
          <w:b/>
          <w:bCs/>
        </w:rPr>
        <w:t>a</w:t>
      </w:r>
      <w:r w:rsidRPr="00FB3EE3">
        <w:rPr>
          <w:rFonts w:asciiTheme="minorHAnsi" w:hAnsiTheme="minorHAnsi"/>
          <w:b/>
          <w:bCs/>
        </w:rPr>
        <w:t>pply</w:t>
      </w:r>
      <w:r w:rsidR="00997FBB" w:rsidRPr="00FB3EE3">
        <w:rPr>
          <w:rFonts w:asciiTheme="minorHAnsi" w:hAnsiTheme="minorHAnsi"/>
          <w:b/>
          <w:bCs/>
        </w:rPr>
        <w:t>?</w:t>
      </w:r>
    </w:p>
    <w:p w14:paraId="4A182A89" w14:textId="6042D81E" w:rsidR="00412FA8" w:rsidRPr="004C60F5" w:rsidRDefault="00412FA8" w:rsidP="00412FA8">
      <w:pPr>
        <w:spacing w:after="0" w:line="240" w:lineRule="auto"/>
        <w:rPr>
          <w:rFonts w:asciiTheme="minorHAnsi" w:hAnsiTheme="minorHAnsi"/>
        </w:rPr>
      </w:pPr>
      <w:r>
        <w:rPr>
          <w:rFonts w:asciiTheme="minorHAnsi" w:hAnsiTheme="minorHAnsi"/>
        </w:rPr>
        <w:t xml:space="preserve">Teams are welcome </w:t>
      </w:r>
      <w:r w:rsidR="00EC74C1">
        <w:rPr>
          <w:rFonts w:asciiTheme="minorHAnsi" w:hAnsiTheme="minorHAnsi"/>
        </w:rPr>
        <w:t>to apply and they can be newly form teams or teams that have worked together before applying</w:t>
      </w:r>
      <w:r>
        <w:rPr>
          <w:rFonts w:asciiTheme="minorHAnsi" w:hAnsiTheme="minorHAnsi"/>
        </w:rPr>
        <w:t>.</w:t>
      </w:r>
      <w:r w:rsidR="00EC74C1">
        <w:rPr>
          <w:rFonts w:asciiTheme="minorHAnsi" w:hAnsiTheme="minorHAnsi"/>
        </w:rPr>
        <w:t xml:space="preserve"> </w:t>
      </w:r>
      <w:r w:rsidRPr="004C60F5">
        <w:rPr>
          <w:rFonts w:asciiTheme="minorHAnsi" w:hAnsiTheme="minorHAnsi"/>
        </w:rPr>
        <w:t xml:space="preserve">All participants </w:t>
      </w:r>
      <w:r w:rsidRPr="004C60F5">
        <w:rPr>
          <w:rFonts w:asciiTheme="minorHAnsi" w:hAnsiTheme="minorHAnsi"/>
          <w:b/>
        </w:rPr>
        <w:t>must:</w:t>
      </w:r>
    </w:p>
    <w:p w14:paraId="1C2495F9" w14:textId="1C5401A8" w:rsidR="00E76186" w:rsidRPr="004C60F5" w:rsidRDefault="00B867F4" w:rsidP="00E76186">
      <w:pPr>
        <w:numPr>
          <w:ilvl w:val="0"/>
          <w:numId w:val="1"/>
        </w:numPr>
        <w:spacing w:after="0" w:line="240" w:lineRule="auto"/>
        <w:rPr>
          <w:rFonts w:asciiTheme="minorHAnsi" w:hAnsiTheme="minorHAnsi"/>
        </w:rPr>
      </w:pPr>
      <w:r w:rsidRPr="004C60F5">
        <w:rPr>
          <w:rFonts w:asciiTheme="minorHAnsi" w:hAnsiTheme="minorHAnsi"/>
        </w:rPr>
        <w:t>demonstrate</w:t>
      </w:r>
      <w:r w:rsidR="00E76186" w:rsidRPr="004C60F5">
        <w:rPr>
          <w:rFonts w:asciiTheme="minorHAnsi" w:hAnsiTheme="minorHAnsi"/>
        </w:rPr>
        <w:t xml:space="preserve"> a clear interest</w:t>
      </w:r>
      <w:r w:rsidR="00412FA8" w:rsidRPr="004C60F5">
        <w:rPr>
          <w:rFonts w:asciiTheme="minorHAnsi" w:hAnsiTheme="minorHAnsi"/>
        </w:rPr>
        <w:t xml:space="preserve"> in </w:t>
      </w:r>
      <w:r w:rsidR="00396694" w:rsidRPr="004C60F5">
        <w:rPr>
          <w:rFonts w:asciiTheme="minorHAnsi" w:hAnsiTheme="minorHAnsi"/>
        </w:rPr>
        <w:t xml:space="preserve">pursuing CPPR research into </w:t>
      </w:r>
      <w:r w:rsidR="00412FA8" w:rsidRPr="004C60F5">
        <w:rPr>
          <w:rFonts w:asciiTheme="minorHAnsi" w:hAnsiTheme="minorHAnsi"/>
        </w:rPr>
        <w:t>breast cancer</w:t>
      </w:r>
      <w:r w:rsidR="00E76186" w:rsidRPr="004C60F5">
        <w:rPr>
          <w:rFonts w:asciiTheme="minorHAnsi" w:hAnsiTheme="minorHAnsi"/>
        </w:rPr>
        <w:t xml:space="preserve">. This includes interests in </w:t>
      </w:r>
      <w:r w:rsidR="00412FA8" w:rsidRPr="004C60F5">
        <w:rPr>
          <w:rFonts w:asciiTheme="minorHAnsi" w:hAnsiTheme="minorHAnsi"/>
        </w:rPr>
        <w:t xml:space="preserve">environmental causes of </w:t>
      </w:r>
      <w:r w:rsidR="00396694" w:rsidRPr="004C60F5">
        <w:rPr>
          <w:rFonts w:asciiTheme="minorHAnsi" w:hAnsiTheme="minorHAnsi"/>
        </w:rPr>
        <w:t>disease,</w:t>
      </w:r>
      <w:r w:rsidR="00412FA8" w:rsidRPr="004C60F5">
        <w:rPr>
          <w:rFonts w:asciiTheme="minorHAnsi" w:hAnsiTheme="minorHAnsi"/>
        </w:rPr>
        <w:t xml:space="preserve"> disparities, </w:t>
      </w:r>
      <w:r w:rsidR="00E76186" w:rsidRPr="004C60F5">
        <w:rPr>
          <w:rFonts w:asciiTheme="minorHAnsi" w:hAnsiTheme="minorHAnsi"/>
        </w:rPr>
        <w:t>prevention, and other topics within these two areas.</w:t>
      </w:r>
    </w:p>
    <w:p w14:paraId="429A40E2" w14:textId="02A4BE37"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 xml:space="preserve">be able to participate in all </w:t>
      </w:r>
      <w:r w:rsidR="00723CCC">
        <w:rPr>
          <w:rFonts w:asciiTheme="minorHAnsi" w:hAnsiTheme="minorHAnsi"/>
        </w:rPr>
        <w:t xml:space="preserve">program </w:t>
      </w:r>
      <w:r w:rsidRPr="004C60F5">
        <w:rPr>
          <w:rFonts w:asciiTheme="minorHAnsi" w:hAnsiTheme="minorHAnsi"/>
        </w:rPr>
        <w:t>sessions</w:t>
      </w:r>
      <w:r w:rsidR="00723CCC">
        <w:rPr>
          <w:rFonts w:asciiTheme="minorHAnsi" w:hAnsiTheme="minorHAnsi"/>
        </w:rPr>
        <w:t xml:space="preserve"> (</w:t>
      </w:r>
      <w:r w:rsidR="00723CCC" w:rsidRPr="004C60F5">
        <w:rPr>
          <w:rFonts w:asciiTheme="minorHAnsi" w:hAnsiTheme="minorHAnsi"/>
        </w:rPr>
        <w:t>face-to-face and online</w:t>
      </w:r>
      <w:r w:rsidR="00723CCC">
        <w:rPr>
          <w:rFonts w:asciiTheme="minorHAnsi" w:hAnsiTheme="minorHAnsi"/>
        </w:rPr>
        <w:t>)</w:t>
      </w:r>
      <w:r w:rsidRPr="004C60F5">
        <w:rPr>
          <w:rFonts w:asciiTheme="minorHAnsi" w:hAnsiTheme="minorHAnsi"/>
        </w:rPr>
        <w:t>,</w:t>
      </w:r>
    </w:p>
    <w:p w14:paraId="32B7E642" w14:textId="77777777"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have access to computers throughout the entire program,</w:t>
      </w:r>
    </w:p>
    <w:p w14:paraId="540948BE" w14:textId="77777777"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be interested in conducting research, including submitting grant proposals for research funding,</w:t>
      </w:r>
    </w:p>
    <w:p w14:paraId="033887E7" w14:textId="025E7DD9"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 xml:space="preserve">agree to submit a </w:t>
      </w:r>
      <w:r w:rsidR="00723CCC">
        <w:rPr>
          <w:rFonts w:asciiTheme="minorHAnsi" w:hAnsiTheme="minorHAnsi"/>
        </w:rPr>
        <w:t xml:space="preserve">concept paper (short </w:t>
      </w:r>
      <w:r w:rsidRPr="004C60F5">
        <w:rPr>
          <w:rFonts w:asciiTheme="minorHAnsi" w:hAnsiTheme="minorHAnsi"/>
        </w:rPr>
        <w:t>draft research plan</w:t>
      </w:r>
      <w:r w:rsidR="00723CCC">
        <w:rPr>
          <w:rFonts w:asciiTheme="minorHAnsi" w:hAnsiTheme="minorHAnsi"/>
        </w:rPr>
        <w:t>)</w:t>
      </w:r>
      <w:r w:rsidRPr="004C60F5">
        <w:rPr>
          <w:rFonts w:asciiTheme="minorHAnsi" w:hAnsiTheme="minorHAnsi"/>
        </w:rPr>
        <w:t xml:space="preserve"> for review, and</w:t>
      </w:r>
    </w:p>
    <w:p w14:paraId="2AC26B75" w14:textId="2CAAF66A" w:rsidR="00412FA8" w:rsidRPr="004C60F5" w:rsidRDefault="00412FA8" w:rsidP="00412FA8">
      <w:pPr>
        <w:numPr>
          <w:ilvl w:val="0"/>
          <w:numId w:val="1"/>
        </w:numPr>
        <w:spacing w:after="0" w:line="240" w:lineRule="auto"/>
        <w:rPr>
          <w:rFonts w:asciiTheme="minorHAnsi" w:hAnsiTheme="minorHAnsi"/>
        </w:rPr>
      </w:pPr>
      <w:r w:rsidRPr="004C60F5">
        <w:rPr>
          <w:rFonts w:asciiTheme="minorHAnsi" w:hAnsiTheme="minorHAnsi"/>
        </w:rPr>
        <w:t xml:space="preserve">be willing to participate fully in the program, including sharing research ideas, plans, and draft plans with program staff, </w:t>
      </w:r>
      <w:r w:rsidR="00723CCC">
        <w:rPr>
          <w:rFonts w:asciiTheme="minorHAnsi" w:hAnsiTheme="minorHAnsi"/>
        </w:rPr>
        <w:t>faculty</w:t>
      </w:r>
      <w:r w:rsidRPr="004C60F5">
        <w:rPr>
          <w:rFonts w:asciiTheme="minorHAnsi" w:hAnsiTheme="minorHAnsi"/>
        </w:rPr>
        <w:t xml:space="preserve">, and other </w:t>
      </w:r>
      <w:r w:rsidR="00723CCC">
        <w:rPr>
          <w:rFonts w:asciiTheme="minorHAnsi" w:hAnsiTheme="minorHAnsi"/>
        </w:rPr>
        <w:t>fellows</w:t>
      </w:r>
      <w:r w:rsidRPr="004C60F5">
        <w:rPr>
          <w:rFonts w:asciiTheme="minorHAnsi" w:hAnsiTheme="minorHAnsi"/>
        </w:rPr>
        <w:t>.</w:t>
      </w:r>
    </w:p>
    <w:p w14:paraId="7FA1265E" w14:textId="77777777" w:rsidR="000E02F8" w:rsidRPr="004C60F5" w:rsidRDefault="000E02F8" w:rsidP="001E1C74">
      <w:pPr>
        <w:spacing w:after="0" w:line="240" w:lineRule="auto"/>
        <w:rPr>
          <w:rFonts w:asciiTheme="minorHAnsi" w:hAnsiTheme="minorHAnsi"/>
        </w:rPr>
      </w:pPr>
    </w:p>
    <w:p w14:paraId="6449E433" w14:textId="6B9663C3" w:rsidR="00412FA8" w:rsidRPr="004C60F5" w:rsidRDefault="00412FA8" w:rsidP="00412FA8">
      <w:pPr>
        <w:spacing w:after="0" w:line="240" w:lineRule="auto"/>
        <w:rPr>
          <w:rFonts w:asciiTheme="minorHAnsi" w:hAnsiTheme="minorHAnsi"/>
        </w:rPr>
      </w:pPr>
      <w:r w:rsidRPr="004C60F5">
        <w:rPr>
          <w:rFonts w:asciiTheme="minorHAnsi" w:hAnsiTheme="minorHAnsi"/>
        </w:rPr>
        <w:t xml:space="preserve">Individuals who </w:t>
      </w:r>
      <w:r w:rsidR="00ED53D4" w:rsidRPr="004C60F5">
        <w:rPr>
          <w:rFonts w:asciiTheme="minorHAnsi" w:hAnsiTheme="minorHAnsi"/>
        </w:rPr>
        <w:t xml:space="preserve">previously </w:t>
      </w:r>
      <w:r w:rsidRPr="004C60F5">
        <w:rPr>
          <w:rFonts w:asciiTheme="minorHAnsi" w:hAnsiTheme="minorHAnsi"/>
        </w:rPr>
        <w:t xml:space="preserve">participated in the CRIBS </w:t>
      </w:r>
      <w:r w:rsidR="00ED53D4" w:rsidRPr="004C60F5">
        <w:rPr>
          <w:rFonts w:asciiTheme="minorHAnsi" w:hAnsiTheme="minorHAnsi"/>
        </w:rPr>
        <w:t xml:space="preserve">or </w:t>
      </w:r>
      <w:r w:rsidRPr="004C60F5">
        <w:rPr>
          <w:rFonts w:asciiTheme="minorHAnsi" w:hAnsiTheme="minorHAnsi"/>
        </w:rPr>
        <w:t>QuickStart (2014</w:t>
      </w:r>
      <w:r w:rsidR="00944935" w:rsidRPr="004C60F5">
        <w:rPr>
          <w:rFonts w:asciiTheme="minorHAnsi" w:hAnsiTheme="minorHAnsi"/>
        </w:rPr>
        <w:t>,</w:t>
      </w:r>
      <w:r w:rsidRPr="004C60F5">
        <w:rPr>
          <w:rFonts w:asciiTheme="minorHAnsi" w:hAnsiTheme="minorHAnsi"/>
        </w:rPr>
        <w:t xml:space="preserve"> 2016</w:t>
      </w:r>
      <w:r w:rsidR="00EC74C1">
        <w:rPr>
          <w:rFonts w:asciiTheme="minorHAnsi" w:hAnsiTheme="minorHAnsi"/>
        </w:rPr>
        <w:t>-2019</w:t>
      </w:r>
      <w:r w:rsidRPr="004C60F5">
        <w:rPr>
          <w:rFonts w:asciiTheme="minorHAnsi" w:hAnsiTheme="minorHAnsi"/>
        </w:rPr>
        <w:t xml:space="preserve">) </w:t>
      </w:r>
      <w:r w:rsidR="00CE283F" w:rsidRPr="004C60F5">
        <w:rPr>
          <w:rFonts w:asciiTheme="minorHAnsi" w:hAnsiTheme="minorHAnsi"/>
        </w:rPr>
        <w:t xml:space="preserve">programs </w:t>
      </w:r>
      <w:r w:rsidRPr="004C60F5">
        <w:rPr>
          <w:rFonts w:asciiTheme="minorHAnsi" w:hAnsiTheme="minorHAnsi"/>
        </w:rPr>
        <w:t xml:space="preserve">are not eligible to </w:t>
      </w:r>
      <w:r w:rsidR="007414E2">
        <w:rPr>
          <w:rFonts w:asciiTheme="minorHAnsi" w:hAnsiTheme="minorHAnsi"/>
        </w:rPr>
        <w:t>participate</w:t>
      </w:r>
      <w:r w:rsidRPr="004C60F5">
        <w:rPr>
          <w:rFonts w:asciiTheme="minorHAnsi" w:hAnsiTheme="minorHAnsi"/>
        </w:rPr>
        <w:t xml:space="preserve">. </w:t>
      </w:r>
      <w:r w:rsidR="00ED53D4" w:rsidRPr="004C60F5">
        <w:rPr>
          <w:rFonts w:asciiTheme="minorHAnsi" w:hAnsiTheme="minorHAnsi"/>
        </w:rPr>
        <w:t>O</w:t>
      </w:r>
      <w:r w:rsidRPr="004C60F5">
        <w:rPr>
          <w:rFonts w:asciiTheme="minorHAnsi" w:hAnsiTheme="minorHAnsi"/>
        </w:rPr>
        <w:t xml:space="preserve">rganizations and institutions that </w:t>
      </w:r>
      <w:r w:rsidR="00ED53D4" w:rsidRPr="004C60F5">
        <w:rPr>
          <w:rFonts w:asciiTheme="minorHAnsi" w:hAnsiTheme="minorHAnsi"/>
        </w:rPr>
        <w:t xml:space="preserve">already </w:t>
      </w:r>
      <w:r w:rsidRPr="004C60F5">
        <w:rPr>
          <w:rFonts w:asciiTheme="minorHAnsi" w:hAnsiTheme="minorHAnsi"/>
        </w:rPr>
        <w:t xml:space="preserve">participated in CRIBS </w:t>
      </w:r>
      <w:r w:rsidR="00ED53D4" w:rsidRPr="004C60F5">
        <w:rPr>
          <w:rFonts w:asciiTheme="minorHAnsi" w:hAnsiTheme="minorHAnsi"/>
        </w:rPr>
        <w:t xml:space="preserve">or </w:t>
      </w:r>
      <w:r w:rsidRPr="004C60F5">
        <w:rPr>
          <w:rFonts w:asciiTheme="minorHAnsi" w:hAnsiTheme="minorHAnsi"/>
        </w:rPr>
        <w:t xml:space="preserve">QuickStart </w:t>
      </w:r>
      <w:r w:rsidRPr="004C60F5">
        <w:rPr>
          <w:rFonts w:asciiTheme="minorHAnsi" w:hAnsiTheme="minorHAnsi"/>
        </w:rPr>
        <w:lastRenderedPageBreak/>
        <w:t>programs are eligible to apply if both the research question and the individuals in the partnership are distinct from previous</w:t>
      </w:r>
      <w:r w:rsidR="00ED53D4" w:rsidRPr="004C60F5">
        <w:rPr>
          <w:rFonts w:asciiTheme="minorHAnsi" w:hAnsiTheme="minorHAnsi"/>
        </w:rPr>
        <w:t xml:space="preserve"> teams</w:t>
      </w:r>
      <w:r w:rsidRPr="004C60F5">
        <w:rPr>
          <w:rFonts w:asciiTheme="minorHAnsi" w:hAnsiTheme="minorHAnsi"/>
        </w:rPr>
        <w:t xml:space="preserve">. </w:t>
      </w:r>
    </w:p>
    <w:p w14:paraId="01C462B4" w14:textId="77777777" w:rsidR="00412FA8" w:rsidRPr="004C60F5" w:rsidRDefault="00412FA8" w:rsidP="001E1C74">
      <w:pPr>
        <w:spacing w:after="0" w:line="240" w:lineRule="auto"/>
        <w:rPr>
          <w:rFonts w:asciiTheme="minorHAnsi" w:hAnsiTheme="minorHAnsi"/>
        </w:rPr>
      </w:pPr>
    </w:p>
    <w:p w14:paraId="3E6F4351" w14:textId="77777777" w:rsidR="00EC74C1" w:rsidRPr="00EC74C1" w:rsidRDefault="00BE1CDD" w:rsidP="00572256">
      <w:pPr>
        <w:pStyle w:val="ListParagraph"/>
        <w:numPr>
          <w:ilvl w:val="0"/>
          <w:numId w:val="18"/>
        </w:numPr>
        <w:spacing w:after="0" w:line="240" w:lineRule="auto"/>
        <w:rPr>
          <w:b/>
        </w:rPr>
      </w:pPr>
      <w:r w:rsidRPr="004C60F5">
        <w:rPr>
          <w:rFonts w:asciiTheme="minorHAnsi" w:hAnsiTheme="minorHAnsi"/>
          <w:b/>
        </w:rPr>
        <w:t>Teams:</w:t>
      </w:r>
      <w:r w:rsidRPr="004C60F5">
        <w:rPr>
          <w:rFonts w:asciiTheme="minorHAnsi" w:hAnsiTheme="minorHAnsi"/>
        </w:rPr>
        <w:t xml:space="preserve"> </w:t>
      </w:r>
      <w:r w:rsidR="00396694" w:rsidRPr="004C60F5">
        <w:t>F</w:t>
      </w:r>
      <w:r w:rsidR="00E512F4" w:rsidRPr="004C60F5">
        <w:t xml:space="preserve">or a team of two, additional team members beyond the first two may be accommodated if space is available. If this is of interest to you, your team must name that </w:t>
      </w:r>
      <w:r w:rsidR="0017627B" w:rsidRPr="004C60F5">
        <w:t>third person in the QuickStart a</w:t>
      </w:r>
      <w:r w:rsidR="00E512F4" w:rsidRPr="004C60F5">
        <w:t>pplication that you submit</w:t>
      </w:r>
      <w:r w:rsidR="00412FA8" w:rsidRPr="004C60F5">
        <w:t xml:space="preserve"> and provide a brief rationale for their participation</w:t>
      </w:r>
      <w:r w:rsidR="00E512F4" w:rsidRPr="004C60F5">
        <w:t>.</w:t>
      </w:r>
    </w:p>
    <w:p w14:paraId="4CBFC694" w14:textId="77777777" w:rsidR="00EC74C1" w:rsidRDefault="00EC74C1" w:rsidP="00EC74C1">
      <w:pPr>
        <w:pStyle w:val="ListParagraph"/>
        <w:spacing w:after="0" w:line="240" w:lineRule="auto"/>
        <w:rPr>
          <w:rFonts w:asciiTheme="minorHAnsi" w:hAnsiTheme="minorHAnsi"/>
          <w:b/>
        </w:rPr>
      </w:pPr>
    </w:p>
    <w:p w14:paraId="01E93E2F" w14:textId="35BC0405" w:rsidR="001E1C74" w:rsidRDefault="00EC74C1" w:rsidP="00EC74C1">
      <w:pPr>
        <w:pStyle w:val="ListParagraph"/>
        <w:spacing w:after="0" w:line="240" w:lineRule="auto"/>
      </w:pPr>
      <w:r w:rsidRPr="00EC74C1">
        <w:rPr>
          <w:rFonts w:asciiTheme="minorHAnsi" w:hAnsiTheme="minorHAnsi"/>
        </w:rPr>
        <w:t xml:space="preserve">Priority will be given to applications received from teams based in California, though applications from outside California </w:t>
      </w:r>
      <w:r>
        <w:rPr>
          <w:rFonts w:asciiTheme="minorHAnsi" w:hAnsiTheme="minorHAnsi"/>
        </w:rPr>
        <w:t>may</w:t>
      </w:r>
      <w:r w:rsidRPr="00EC74C1">
        <w:rPr>
          <w:rFonts w:asciiTheme="minorHAnsi" w:hAnsiTheme="minorHAnsi"/>
        </w:rPr>
        <w:t xml:space="preserve"> also be considered (out of state teams must cover their own travel expenses). </w:t>
      </w:r>
      <w:r w:rsidRPr="004C60F5">
        <w:t xml:space="preserve">Teams that apply must include at least one community Co-PI and one </w:t>
      </w:r>
      <w:r w:rsidR="0076411B">
        <w:t>academic</w:t>
      </w:r>
      <w:r w:rsidRPr="004C60F5">
        <w:t xml:space="preserve"> Co-PI, and must be interested in conducting CPPR that includes questions about breast cancer. You do not have to have a history of working together to be eligible to apply.</w:t>
      </w:r>
    </w:p>
    <w:p w14:paraId="13467FFC" w14:textId="77777777" w:rsidR="00723CCC" w:rsidRDefault="00723CCC" w:rsidP="00EC74C1">
      <w:pPr>
        <w:pStyle w:val="ListParagraph"/>
        <w:spacing w:after="0" w:line="240" w:lineRule="auto"/>
      </w:pPr>
    </w:p>
    <w:p w14:paraId="08F3008C" w14:textId="1046159C" w:rsidR="00723CCC" w:rsidRPr="00723CCC" w:rsidRDefault="00723CCC" w:rsidP="00723CCC">
      <w:pPr>
        <w:pStyle w:val="ListParagraph"/>
        <w:numPr>
          <w:ilvl w:val="0"/>
          <w:numId w:val="18"/>
        </w:numPr>
        <w:spacing w:after="0" w:line="240" w:lineRule="auto"/>
        <w:rPr>
          <w:b/>
        </w:rPr>
      </w:pPr>
      <w:r>
        <w:rPr>
          <w:b/>
        </w:rPr>
        <w:t xml:space="preserve">Individual community members and academics: </w:t>
      </w:r>
      <w:r>
        <w:t xml:space="preserve">Individuals who have not yet found a potential CPPR partner are eligible to apply for QuickStart technical assistance (TA). As part of the TA process, the QuickStart staff will support you in your search for a potential partner, as best we can. Individual applicants should have an initial sense of their </w:t>
      </w:r>
      <w:r w:rsidR="00EC6A5B">
        <w:t>general research in</w:t>
      </w:r>
      <w:r>
        <w:t>t</w:t>
      </w:r>
      <w:r w:rsidR="00EC6A5B">
        <w:t>e</w:t>
      </w:r>
      <w:r>
        <w:t xml:space="preserve">rests in order to discuss with staff and shape their search for potential partners. </w:t>
      </w:r>
      <w:r w:rsidR="00D116B9">
        <w:t xml:space="preserve">People who are interested in applying and do not yet have a research focus should contact the QuickStart staff to discuss possible directions before submitting and application. </w:t>
      </w:r>
      <w:r w:rsidR="00D116B9" w:rsidRPr="00D116B9">
        <w:rPr>
          <w:b/>
        </w:rPr>
        <w:t>Individuals who want to apply for TA must meet the deadline in January in order to all for time to help you find a partner.</w:t>
      </w:r>
    </w:p>
    <w:p w14:paraId="7431EB7D" w14:textId="77777777" w:rsidR="00EC74C1" w:rsidRDefault="00EC74C1" w:rsidP="00572256">
      <w:pPr>
        <w:spacing w:after="0" w:line="240" w:lineRule="auto"/>
        <w:rPr>
          <w:rFonts w:asciiTheme="minorHAnsi" w:hAnsiTheme="minorHAnsi"/>
          <w:b/>
        </w:rPr>
      </w:pPr>
    </w:p>
    <w:p w14:paraId="2FB18FB7" w14:textId="77777777" w:rsidR="008E622A" w:rsidRPr="004C60F5" w:rsidRDefault="00F25D9A" w:rsidP="00572256">
      <w:pPr>
        <w:spacing w:after="0" w:line="240" w:lineRule="auto"/>
        <w:rPr>
          <w:rFonts w:asciiTheme="minorHAnsi" w:hAnsiTheme="minorHAnsi"/>
          <w:b/>
        </w:rPr>
      </w:pPr>
      <w:r w:rsidRPr="004C60F5">
        <w:rPr>
          <w:rFonts w:asciiTheme="minorHAnsi" w:hAnsiTheme="minorHAnsi"/>
          <w:b/>
        </w:rPr>
        <w:t xml:space="preserve">Application </w:t>
      </w:r>
      <w:r w:rsidR="001D2837" w:rsidRPr="004C60F5">
        <w:rPr>
          <w:rFonts w:asciiTheme="minorHAnsi" w:hAnsiTheme="minorHAnsi"/>
          <w:b/>
        </w:rPr>
        <w:t>e</w:t>
      </w:r>
      <w:r w:rsidRPr="004C60F5">
        <w:rPr>
          <w:rFonts w:asciiTheme="minorHAnsi" w:hAnsiTheme="minorHAnsi"/>
          <w:b/>
        </w:rPr>
        <w:t xml:space="preserve">valuation and </w:t>
      </w:r>
      <w:r w:rsidR="001D2837" w:rsidRPr="004C60F5">
        <w:rPr>
          <w:rFonts w:asciiTheme="minorHAnsi" w:hAnsiTheme="minorHAnsi"/>
          <w:b/>
        </w:rPr>
        <w:t>a</w:t>
      </w:r>
      <w:r w:rsidRPr="004C60F5">
        <w:rPr>
          <w:rFonts w:asciiTheme="minorHAnsi" w:hAnsiTheme="minorHAnsi"/>
          <w:b/>
        </w:rPr>
        <w:t xml:space="preserve">cceptance into </w:t>
      </w:r>
      <w:r w:rsidR="00ED53D4" w:rsidRPr="004C60F5">
        <w:rPr>
          <w:rFonts w:asciiTheme="minorHAnsi" w:hAnsiTheme="minorHAnsi"/>
          <w:b/>
        </w:rPr>
        <w:t>QuickStart</w:t>
      </w:r>
    </w:p>
    <w:p w14:paraId="49E325EA" w14:textId="77777777" w:rsidR="008E622A" w:rsidRPr="004C60F5" w:rsidRDefault="00DE401B" w:rsidP="00572256">
      <w:pPr>
        <w:spacing w:after="0" w:line="240" w:lineRule="auto"/>
        <w:rPr>
          <w:rFonts w:asciiTheme="minorHAnsi" w:hAnsiTheme="minorHAnsi"/>
        </w:rPr>
      </w:pPr>
      <w:r w:rsidRPr="004C60F5">
        <w:rPr>
          <w:rFonts w:asciiTheme="minorHAnsi" w:hAnsiTheme="minorHAnsi"/>
        </w:rPr>
        <w:t>All a</w:t>
      </w:r>
      <w:r w:rsidR="008E622A" w:rsidRPr="004C60F5">
        <w:rPr>
          <w:rFonts w:asciiTheme="minorHAnsi" w:hAnsiTheme="minorHAnsi"/>
        </w:rPr>
        <w:t>pplicants will be selected based on evidence in the application of:</w:t>
      </w:r>
    </w:p>
    <w:p w14:paraId="2A3251F5" w14:textId="6BB7C062" w:rsidR="000B50DE" w:rsidRPr="004C60F5" w:rsidRDefault="0041589A" w:rsidP="000B50DE">
      <w:pPr>
        <w:pStyle w:val="ListParagraph"/>
        <w:numPr>
          <w:ilvl w:val="0"/>
          <w:numId w:val="4"/>
        </w:numPr>
        <w:rPr>
          <w:rFonts w:asciiTheme="minorHAnsi" w:hAnsiTheme="minorHAnsi"/>
        </w:rPr>
      </w:pPr>
      <w:r w:rsidRPr="004C60F5">
        <w:rPr>
          <w:rFonts w:asciiTheme="minorHAnsi" w:hAnsiTheme="minorHAnsi"/>
        </w:rPr>
        <w:t>C</w:t>
      </w:r>
      <w:r w:rsidR="00F25D9A" w:rsidRPr="004C60F5">
        <w:rPr>
          <w:rFonts w:asciiTheme="minorHAnsi" w:hAnsiTheme="minorHAnsi"/>
        </w:rPr>
        <w:t xml:space="preserve">lear interest in </w:t>
      </w:r>
      <w:r w:rsidR="00DB5307" w:rsidRPr="004C60F5">
        <w:rPr>
          <w:rFonts w:asciiTheme="minorHAnsi" w:hAnsiTheme="minorHAnsi"/>
        </w:rPr>
        <w:t>breast cancer</w:t>
      </w:r>
      <w:r w:rsidR="000B50DE" w:rsidRPr="004C60F5">
        <w:rPr>
          <w:rFonts w:asciiTheme="minorHAnsi" w:hAnsiTheme="minorHAnsi"/>
        </w:rPr>
        <w:t>. This includes interest</w:t>
      </w:r>
      <w:r w:rsidR="00396694" w:rsidRPr="004C60F5">
        <w:rPr>
          <w:rFonts w:asciiTheme="minorHAnsi" w:hAnsiTheme="minorHAnsi"/>
        </w:rPr>
        <w:t>s</w:t>
      </w:r>
      <w:r w:rsidR="000B50DE" w:rsidRPr="004C60F5">
        <w:rPr>
          <w:rFonts w:asciiTheme="minorHAnsi" w:hAnsiTheme="minorHAnsi"/>
        </w:rPr>
        <w:t xml:space="preserve"> in environment, disparities, prevention, and other topics within these two areas.</w:t>
      </w:r>
    </w:p>
    <w:p w14:paraId="677EF693" w14:textId="1E368CAD" w:rsidR="00DE401B" w:rsidRPr="004C60F5" w:rsidRDefault="0041589A" w:rsidP="00DE26CE">
      <w:pPr>
        <w:pStyle w:val="ListParagraph"/>
        <w:numPr>
          <w:ilvl w:val="0"/>
          <w:numId w:val="4"/>
        </w:numPr>
        <w:spacing w:after="0" w:line="240" w:lineRule="auto"/>
        <w:rPr>
          <w:rFonts w:asciiTheme="minorHAnsi" w:hAnsiTheme="minorHAnsi"/>
        </w:rPr>
      </w:pPr>
      <w:r w:rsidRPr="004C60F5">
        <w:rPr>
          <w:rFonts w:asciiTheme="minorHAnsi" w:hAnsiTheme="minorHAnsi"/>
        </w:rPr>
        <w:t>F</w:t>
      </w:r>
      <w:r w:rsidR="00DE401B" w:rsidRPr="004C60F5">
        <w:rPr>
          <w:rFonts w:asciiTheme="minorHAnsi" w:hAnsiTheme="minorHAnsi"/>
        </w:rPr>
        <w:t xml:space="preserve">it of the team’s research interests with QuickStart, and </w:t>
      </w:r>
    </w:p>
    <w:p w14:paraId="0CC645B0" w14:textId="77777777" w:rsidR="00DE401B" w:rsidRPr="004C60F5" w:rsidRDefault="0041589A" w:rsidP="00DE26CE">
      <w:pPr>
        <w:pStyle w:val="ListParagraph"/>
        <w:numPr>
          <w:ilvl w:val="0"/>
          <w:numId w:val="4"/>
        </w:numPr>
        <w:rPr>
          <w:rFonts w:asciiTheme="minorHAnsi" w:hAnsiTheme="minorHAnsi"/>
        </w:rPr>
      </w:pPr>
      <w:r w:rsidRPr="004C60F5">
        <w:rPr>
          <w:rFonts w:asciiTheme="minorHAnsi" w:hAnsiTheme="minorHAnsi"/>
        </w:rPr>
        <w:t>G</w:t>
      </w:r>
      <w:r w:rsidR="00DE401B" w:rsidRPr="004C60F5">
        <w:rPr>
          <w:rFonts w:asciiTheme="minorHAnsi" w:hAnsiTheme="minorHAnsi"/>
        </w:rPr>
        <w:t>eographic diversity, with priority given to teams based in California.</w:t>
      </w:r>
    </w:p>
    <w:p w14:paraId="2D6C3413" w14:textId="77777777" w:rsidR="00DE401B" w:rsidRPr="004C60F5" w:rsidRDefault="00DE401B" w:rsidP="00DE401B">
      <w:pPr>
        <w:rPr>
          <w:rFonts w:asciiTheme="minorHAnsi" w:hAnsiTheme="minorHAnsi"/>
        </w:rPr>
      </w:pPr>
      <w:r w:rsidRPr="004C60F5">
        <w:rPr>
          <w:rFonts w:asciiTheme="minorHAnsi" w:hAnsiTheme="minorHAnsi"/>
        </w:rPr>
        <w:t>Additionally:</w:t>
      </w:r>
    </w:p>
    <w:p w14:paraId="2B168D27" w14:textId="77777777" w:rsidR="00DE401B" w:rsidRPr="004C60F5" w:rsidRDefault="0032710C" w:rsidP="00DE26CE">
      <w:pPr>
        <w:pStyle w:val="ListParagraph"/>
        <w:numPr>
          <w:ilvl w:val="0"/>
          <w:numId w:val="20"/>
        </w:numPr>
        <w:rPr>
          <w:rFonts w:asciiTheme="minorHAnsi" w:hAnsiTheme="minorHAnsi"/>
        </w:rPr>
      </w:pPr>
      <w:r w:rsidRPr="004C60F5">
        <w:rPr>
          <w:rFonts w:asciiTheme="minorHAnsi" w:hAnsiTheme="minorHAnsi"/>
        </w:rPr>
        <w:t>C</w:t>
      </w:r>
      <w:r w:rsidR="00DE401B" w:rsidRPr="004C60F5">
        <w:rPr>
          <w:rFonts w:asciiTheme="minorHAnsi" w:hAnsiTheme="minorHAnsi"/>
        </w:rPr>
        <w:t xml:space="preserve">ommunity Co-PI: must have the </w:t>
      </w:r>
      <w:r w:rsidR="00A47D5B" w:rsidRPr="004C60F5">
        <w:rPr>
          <w:rFonts w:asciiTheme="minorHAnsi" w:hAnsiTheme="minorHAnsi"/>
        </w:rPr>
        <w:t>a</w:t>
      </w:r>
      <w:r w:rsidR="00DD6A46" w:rsidRPr="004C60F5">
        <w:rPr>
          <w:rFonts w:asciiTheme="minorHAnsi" w:hAnsiTheme="minorHAnsi"/>
        </w:rPr>
        <w:t>bility to</w:t>
      </w:r>
      <w:r w:rsidR="008149DB" w:rsidRPr="004C60F5">
        <w:rPr>
          <w:rFonts w:asciiTheme="minorHAnsi" w:hAnsiTheme="minorHAnsi"/>
        </w:rPr>
        <w:t xml:space="preserve"> </w:t>
      </w:r>
      <w:r w:rsidR="0025196E" w:rsidRPr="004C60F5">
        <w:rPr>
          <w:rFonts w:asciiTheme="minorHAnsi" w:hAnsiTheme="minorHAnsi"/>
        </w:rPr>
        <w:t>active</w:t>
      </w:r>
      <w:r w:rsidR="00DD6A46" w:rsidRPr="004C60F5">
        <w:rPr>
          <w:rFonts w:asciiTheme="minorHAnsi" w:hAnsiTheme="minorHAnsi"/>
        </w:rPr>
        <w:t>ly</w:t>
      </w:r>
      <w:r w:rsidR="0025196E" w:rsidRPr="004C60F5">
        <w:rPr>
          <w:rFonts w:asciiTheme="minorHAnsi" w:hAnsiTheme="minorHAnsi"/>
        </w:rPr>
        <w:t xml:space="preserve"> engage with a consti</w:t>
      </w:r>
      <w:r w:rsidR="0017627B" w:rsidRPr="004C60F5">
        <w:rPr>
          <w:rFonts w:asciiTheme="minorHAnsi" w:hAnsiTheme="minorHAnsi"/>
        </w:rPr>
        <w:t>tuency,</w:t>
      </w:r>
      <w:r w:rsidR="0025196E" w:rsidRPr="004C60F5">
        <w:rPr>
          <w:rFonts w:asciiTheme="minorHAnsi" w:hAnsiTheme="minorHAnsi"/>
        </w:rPr>
        <w:t xml:space="preserve"> proven ability to communicate with a specific commu</w:t>
      </w:r>
      <w:r w:rsidR="0017627B" w:rsidRPr="004C60F5">
        <w:rPr>
          <w:rFonts w:asciiTheme="minorHAnsi" w:hAnsiTheme="minorHAnsi"/>
        </w:rPr>
        <w:t>nity about issues of importance and</w:t>
      </w:r>
      <w:r w:rsidR="0025196E" w:rsidRPr="004C60F5">
        <w:rPr>
          <w:rFonts w:asciiTheme="minorHAnsi" w:hAnsiTheme="minorHAnsi"/>
        </w:rPr>
        <w:t xml:space="preserve"> </w:t>
      </w:r>
      <w:r w:rsidR="00DD6A46" w:rsidRPr="004C60F5">
        <w:rPr>
          <w:rFonts w:asciiTheme="minorHAnsi" w:hAnsiTheme="minorHAnsi"/>
        </w:rPr>
        <w:t xml:space="preserve">commitment of </w:t>
      </w:r>
      <w:r w:rsidR="0017627B" w:rsidRPr="004C60F5">
        <w:rPr>
          <w:rFonts w:asciiTheme="minorHAnsi" w:hAnsiTheme="minorHAnsi"/>
        </w:rPr>
        <w:t xml:space="preserve">their </w:t>
      </w:r>
      <w:r w:rsidR="00DD6A46" w:rsidRPr="004C60F5">
        <w:rPr>
          <w:rFonts w:asciiTheme="minorHAnsi" w:hAnsiTheme="minorHAnsi"/>
        </w:rPr>
        <w:t>organization</w:t>
      </w:r>
      <w:r w:rsidR="0017627B" w:rsidRPr="004C60F5">
        <w:rPr>
          <w:rFonts w:asciiTheme="minorHAnsi" w:hAnsiTheme="minorHAnsi"/>
        </w:rPr>
        <w:t>/community</w:t>
      </w:r>
      <w:r w:rsidR="00DD6A46" w:rsidRPr="004C60F5">
        <w:rPr>
          <w:rFonts w:asciiTheme="minorHAnsi" w:hAnsiTheme="minorHAnsi"/>
        </w:rPr>
        <w:t xml:space="preserve"> t</w:t>
      </w:r>
      <w:r w:rsidR="00C46B39" w:rsidRPr="004C60F5">
        <w:rPr>
          <w:rFonts w:asciiTheme="minorHAnsi" w:hAnsiTheme="minorHAnsi"/>
        </w:rPr>
        <w:t xml:space="preserve">o </w:t>
      </w:r>
      <w:r w:rsidR="0017627B" w:rsidRPr="004C60F5">
        <w:rPr>
          <w:rFonts w:asciiTheme="minorHAnsi" w:hAnsiTheme="minorHAnsi"/>
        </w:rPr>
        <w:t xml:space="preserve">conduct research related </w:t>
      </w:r>
      <w:r w:rsidR="00C46B39" w:rsidRPr="004C60F5">
        <w:rPr>
          <w:rFonts w:asciiTheme="minorHAnsi" w:hAnsiTheme="minorHAnsi"/>
        </w:rPr>
        <w:t>to breast cancer</w:t>
      </w:r>
      <w:r w:rsidR="00C00EAD" w:rsidRPr="004C60F5">
        <w:rPr>
          <w:rFonts w:asciiTheme="minorHAnsi" w:hAnsiTheme="minorHAnsi"/>
        </w:rPr>
        <w:t xml:space="preserve"> or tobacco related disease</w:t>
      </w:r>
      <w:r w:rsidR="00DE401B" w:rsidRPr="004C60F5">
        <w:rPr>
          <w:rFonts w:asciiTheme="minorHAnsi" w:hAnsiTheme="minorHAnsi"/>
        </w:rPr>
        <w:t>.</w:t>
      </w:r>
    </w:p>
    <w:p w14:paraId="1B31D940" w14:textId="1E2F2AFE" w:rsidR="00910105" w:rsidRPr="004C60F5" w:rsidRDefault="0076411B" w:rsidP="00DE26CE">
      <w:pPr>
        <w:pStyle w:val="ListParagraph"/>
        <w:numPr>
          <w:ilvl w:val="0"/>
          <w:numId w:val="20"/>
        </w:numPr>
        <w:rPr>
          <w:rFonts w:asciiTheme="minorHAnsi" w:hAnsiTheme="minorHAnsi"/>
        </w:rPr>
      </w:pPr>
      <w:r>
        <w:rPr>
          <w:rFonts w:asciiTheme="minorHAnsi" w:hAnsiTheme="minorHAnsi"/>
        </w:rPr>
        <w:t>Academic</w:t>
      </w:r>
      <w:r w:rsidR="00DE401B" w:rsidRPr="004C60F5">
        <w:rPr>
          <w:rFonts w:asciiTheme="minorHAnsi" w:hAnsiTheme="minorHAnsi"/>
        </w:rPr>
        <w:t xml:space="preserve"> Co-PI: </w:t>
      </w:r>
      <w:r w:rsidR="0017627B" w:rsidRPr="004C60F5">
        <w:rPr>
          <w:rFonts w:asciiTheme="minorHAnsi" w:hAnsiTheme="minorHAnsi"/>
        </w:rPr>
        <w:t xml:space="preserve">must have </w:t>
      </w:r>
      <w:r w:rsidR="001D2837" w:rsidRPr="004C60F5">
        <w:rPr>
          <w:rFonts w:asciiTheme="minorHAnsi" w:hAnsiTheme="minorHAnsi"/>
        </w:rPr>
        <w:t xml:space="preserve">research training and experience </w:t>
      </w:r>
      <w:r w:rsidR="00DE401B" w:rsidRPr="004C60F5">
        <w:rPr>
          <w:rFonts w:asciiTheme="minorHAnsi" w:hAnsiTheme="minorHAnsi"/>
        </w:rPr>
        <w:t>relevant to the fields of potential study.</w:t>
      </w:r>
    </w:p>
    <w:p w14:paraId="62683C0C" w14:textId="77777777" w:rsidR="00910105" w:rsidRPr="004C60F5" w:rsidRDefault="0032710C" w:rsidP="00DE26CE">
      <w:pPr>
        <w:pStyle w:val="ListParagraph"/>
        <w:numPr>
          <w:ilvl w:val="0"/>
          <w:numId w:val="20"/>
        </w:numPr>
        <w:rPr>
          <w:rFonts w:asciiTheme="minorHAnsi" w:hAnsiTheme="minorHAnsi"/>
        </w:rPr>
      </w:pPr>
      <w:r w:rsidRPr="004C60F5">
        <w:rPr>
          <w:rFonts w:asciiTheme="minorHAnsi" w:hAnsiTheme="minorHAnsi"/>
        </w:rPr>
        <w:t>I</w:t>
      </w:r>
      <w:r w:rsidR="00910105" w:rsidRPr="004C60F5">
        <w:rPr>
          <w:rFonts w:asciiTheme="minorHAnsi" w:hAnsiTheme="minorHAnsi"/>
        </w:rPr>
        <w:t>ndividuals</w:t>
      </w:r>
      <w:r w:rsidRPr="004C60F5">
        <w:rPr>
          <w:rFonts w:asciiTheme="minorHAnsi" w:hAnsiTheme="minorHAnsi"/>
        </w:rPr>
        <w:t xml:space="preserve"> applying</w:t>
      </w:r>
      <w:r w:rsidR="00910105" w:rsidRPr="004C60F5">
        <w:rPr>
          <w:rFonts w:asciiTheme="minorHAnsi" w:hAnsiTheme="minorHAnsi"/>
        </w:rPr>
        <w:t>:</w:t>
      </w:r>
      <w:r w:rsidRPr="004C60F5">
        <w:rPr>
          <w:rFonts w:asciiTheme="minorHAnsi" w:hAnsiTheme="minorHAnsi"/>
        </w:rPr>
        <w:t xml:space="preserve"> must have a clear enough vision of the general areas of research that might be of interest so we can effectively assist you in finding a partner. </w:t>
      </w:r>
      <w:r w:rsidR="00910105" w:rsidRPr="004C60F5">
        <w:rPr>
          <w:rFonts w:asciiTheme="minorHAnsi" w:hAnsiTheme="minorHAnsi"/>
        </w:rPr>
        <w:t xml:space="preserve"> </w:t>
      </w:r>
    </w:p>
    <w:p w14:paraId="5E966DCF" w14:textId="635A0D1A" w:rsidR="00EC74C1" w:rsidRDefault="00EC74C1" w:rsidP="00572256">
      <w:pPr>
        <w:spacing w:after="0" w:line="240" w:lineRule="auto"/>
        <w:rPr>
          <w:rFonts w:asciiTheme="minorHAnsi" w:hAnsiTheme="minorHAnsi"/>
        </w:rPr>
      </w:pPr>
      <w:r>
        <w:rPr>
          <w:rFonts w:asciiTheme="minorHAnsi" w:hAnsiTheme="minorHAnsi"/>
        </w:rPr>
        <w:t>A</w:t>
      </w:r>
      <w:r w:rsidRPr="004C60F5">
        <w:rPr>
          <w:rFonts w:asciiTheme="minorHAnsi" w:hAnsiTheme="minorHAnsi"/>
        </w:rPr>
        <w:t>pplications will be evaluated based on completeness of responses to each question. For example, it is not sufficient to provide a one-paragraph response to a question where a one-page response is requested.</w:t>
      </w:r>
    </w:p>
    <w:p w14:paraId="224E0D93" w14:textId="77777777" w:rsidR="00EC74C1" w:rsidRDefault="00EC74C1" w:rsidP="00572256">
      <w:pPr>
        <w:spacing w:after="0" w:line="240" w:lineRule="auto"/>
        <w:rPr>
          <w:rFonts w:asciiTheme="minorHAnsi" w:hAnsiTheme="minorHAnsi"/>
        </w:rPr>
      </w:pPr>
    </w:p>
    <w:p w14:paraId="69D80D07" w14:textId="035C7115" w:rsidR="00084A12" w:rsidRPr="00EC74C1" w:rsidRDefault="0032710C">
      <w:pPr>
        <w:spacing w:after="0" w:line="240" w:lineRule="auto"/>
        <w:rPr>
          <w:rFonts w:asciiTheme="minorHAnsi" w:hAnsiTheme="minorHAnsi"/>
          <w:b/>
        </w:rPr>
      </w:pPr>
      <w:r w:rsidRPr="004C60F5">
        <w:rPr>
          <w:rFonts w:asciiTheme="minorHAnsi" w:hAnsiTheme="minorHAnsi"/>
          <w:b/>
        </w:rPr>
        <w:t xml:space="preserve">All potential applicants are welcome to discuss their ideas and application with </w:t>
      </w:r>
      <w:r w:rsidR="00ED53D4" w:rsidRPr="004C60F5">
        <w:rPr>
          <w:rFonts w:asciiTheme="minorHAnsi" w:hAnsiTheme="minorHAnsi"/>
          <w:b/>
        </w:rPr>
        <w:t xml:space="preserve">QuickStart staff </w:t>
      </w:r>
      <w:r w:rsidRPr="004C60F5">
        <w:rPr>
          <w:rFonts w:asciiTheme="minorHAnsi" w:hAnsiTheme="minorHAnsi"/>
          <w:b/>
        </w:rPr>
        <w:t>ahead of submission.</w:t>
      </w:r>
      <w:r w:rsidR="00EC74C1">
        <w:rPr>
          <w:rFonts w:asciiTheme="minorHAnsi" w:hAnsiTheme="minorHAnsi"/>
          <w:b/>
        </w:rPr>
        <w:t xml:space="preserve"> Email us at </w:t>
      </w:r>
      <w:hyperlink r:id="rId11" w:history="1">
        <w:r w:rsidR="00EC74C1" w:rsidRPr="00B25877">
          <w:rPr>
            <w:rStyle w:val="Hyperlink"/>
            <w:rFonts w:asciiTheme="minorHAnsi" w:hAnsiTheme="minorHAnsi"/>
            <w:b/>
          </w:rPr>
          <w:t>QuickStartTP@gmail.com</w:t>
        </w:r>
      </w:hyperlink>
      <w:r w:rsidR="00EC74C1">
        <w:rPr>
          <w:rFonts w:asciiTheme="minorHAnsi" w:hAnsiTheme="minorHAnsi"/>
          <w:b/>
        </w:rPr>
        <w:t xml:space="preserve"> if this is the case.</w:t>
      </w:r>
    </w:p>
    <w:p w14:paraId="7B5273C1" w14:textId="4D08F6B8" w:rsidR="00D116B9" w:rsidRDefault="00D116B9">
      <w:pPr>
        <w:spacing w:after="0" w:line="240" w:lineRule="auto"/>
        <w:rPr>
          <w:rFonts w:asciiTheme="minorHAnsi" w:hAnsiTheme="minorHAnsi"/>
          <w:b/>
          <w:u w:val="single"/>
        </w:rPr>
      </w:pPr>
    </w:p>
    <w:p w14:paraId="3CB942EB" w14:textId="77777777" w:rsidR="00582336" w:rsidRDefault="00582336">
      <w:pPr>
        <w:spacing w:after="0" w:line="240" w:lineRule="auto"/>
        <w:rPr>
          <w:rFonts w:asciiTheme="minorHAnsi" w:hAnsiTheme="minorHAnsi"/>
          <w:b/>
          <w:u w:val="single"/>
        </w:rPr>
      </w:pPr>
      <w:r>
        <w:rPr>
          <w:rFonts w:asciiTheme="minorHAnsi" w:hAnsiTheme="minorHAnsi"/>
          <w:b/>
          <w:u w:val="single"/>
        </w:rPr>
        <w:br w:type="page"/>
      </w:r>
    </w:p>
    <w:p w14:paraId="520AFBCB" w14:textId="7B2E5D2B" w:rsidR="00125B9E" w:rsidRPr="004C60F5" w:rsidRDefault="00977B68" w:rsidP="00572256">
      <w:pPr>
        <w:spacing w:after="0" w:line="240" w:lineRule="auto"/>
        <w:rPr>
          <w:rFonts w:asciiTheme="minorHAnsi" w:hAnsiTheme="minorHAnsi"/>
          <w:b/>
          <w:u w:val="single"/>
        </w:rPr>
      </w:pPr>
      <w:r w:rsidRPr="004C60F5">
        <w:rPr>
          <w:rFonts w:asciiTheme="minorHAnsi" w:hAnsiTheme="minorHAnsi"/>
          <w:b/>
          <w:u w:val="single"/>
        </w:rPr>
        <w:lastRenderedPageBreak/>
        <w:t>PROGRAM</w:t>
      </w:r>
      <w:r w:rsidR="009E6CD5" w:rsidRPr="004C60F5">
        <w:rPr>
          <w:rFonts w:asciiTheme="minorHAnsi" w:hAnsiTheme="minorHAnsi"/>
          <w:b/>
          <w:u w:val="single"/>
        </w:rPr>
        <w:t xml:space="preserve"> DETAILS</w:t>
      </w:r>
    </w:p>
    <w:p w14:paraId="0A6A829A" w14:textId="77777777" w:rsidR="008149DB" w:rsidRPr="004C60F5" w:rsidRDefault="008149DB" w:rsidP="00572256">
      <w:pPr>
        <w:spacing w:after="0" w:line="240" w:lineRule="auto"/>
        <w:rPr>
          <w:rFonts w:asciiTheme="minorHAnsi" w:hAnsiTheme="minorHAnsi"/>
          <w:u w:val="single"/>
        </w:rPr>
      </w:pPr>
    </w:p>
    <w:p w14:paraId="05581283" w14:textId="77777777" w:rsidR="00BB65FC" w:rsidRPr="004C60F5" w:rsidRDefault="00BB65FC" w:rsidP="00BB65FC">
      <w:pPr>
        <w:spacing w:after="0" w:line="240" w:lineRule="auto"/>
        <w:rPr>
          <w:rFonts w:asciiTheme="minorHAnsi" w:hAnsiTheme="minorHAnsi"/>
          <w:b/>
        </w:rPr>
      </w:pPr>
      <w:r w:rsidRPr="004C60F5">
        <w:rPr>
          <w:rFonts w:asciiTheme="minorHAnsi" w:hAnsiTheme="minorHAnsi"/>
          <w:b/>
        </w:rPr>
        <w:t>How will the program be structured?</w:t>
      </w:r>
    </w:p>
    <w:p w14:paraId="1ECAD819" w14:textId="77777777" w:rsidR="00BB65FC" w:rsidRPr="004C60F5" w:rsidRDefault="00BB65FC" w:rsidP="00BB65FC">
      <w:pPr>
        <w:spacing w:after="0" w:line="240" w:lineRule="auto"/>
        <w:rPr>
          <w:rFonts w:asciiTheme="minorHAnsi" w:hAnsiTheme="minorHAnsi"/>
        </w:rPr>
      </w:pPr>
      <w:r w:rsidRPr="004C60F5">
        <w:rPr>
          <w:rFonts w:asciiTheme="minorHAnsi" w:hAnsiTheme="minorHAnsi"/>
        </w:rPr>
        <w:t>QuickStart includes both face-to-face sessions and online sessions. The first face-to-face includes a welcoming dinner session followed by two full days. The second face-to-face is two full days.</w:t>
      </w:r>
    </w:p>
    <w:p w14:paraId="66D10CDF" w14:textId="77777777" w:rsidR="00BB65FC" w:rsidRPr="004C60F5" w:rsidRDefault="00BB65FC" w:rsidP="00BB65FC">
      <w:pPr>
        <w:spacing w:after="0" w:line="240" w:lineRule="auto"/>
        <w:rPr>
          <w:rFonts w:asciiTheme="minorHAnsi" w:hAnsiTheme="minorHAnsi"/>
        </w:rPr>
      </w:pPr>
    </w:p>
    <w:p w14:paraId="7CE7C663" w14:textId="77777777" w:rsidR="00BB65FC" w:rsidRPr="004C60F5" w:rsidRDefault="00BB65FC" w:rsidP="00BB65FC">
      <w:pPr>
        <w:spacing w:after="0" w:line="240" w:lineRule="auto"/>
        <w:rPr>
          <w:rFonts w:asciiTheme="minorHAnsi" w:hAnsiTheme="minorHAnsi"/>
        </w:rPr>
      </w:pPr>
      <w:r w:rsidRPr="004C60F5">
        <w:rPr>
          <w:rFonts w:asciiTheme="minorHAnsi" w:hAnsiTheme="minorHAnsi"/>
        </w:rPr>
        <w:t xml:space="preserve">We plan to have one in-person session take place in the Greater Los Angeles area and the other take place in the San Francisco Bay Area. </w:t>
      </w:r>
      <w:r w:rsidRPr="004C60F5">
        <w:rPr>
          <w:rFonts w:asciiTheme="minorHAnsi" w:hAnsiTheme="minorHAnsi"/>
          <w:b/>
        </w:rPr>
        <w:t>Please note:</w:t>
      </w:r>
      <w:r w:rsidRPr="004C60F5">
        <w:rPr>
          <w:rFonts w:asciiTheme="minorHAnsi" w:hAnsiTheme="minorHAnsi"/>
        </w:rPr>
        <w:t xml:space="preserve"> Once the geographic distribution of accepted teams is known, it may be necessary to revise this plan so that both sessions take place in the San Francisco Bay Area. As noted below, transportation will be covered for California-based participants, regardless of location. Before applying, please consider your availability for the additional time needed for travel.</w:t>
      </w:r>
    </w:p>
    <w:p w14:paraId="62B2BC13" w14:textId="77777777" w:rsidR="00BB65FC" w:rsidRPr="004C60F5" w:rsidRDefault="00BB65FC" w:rsidP="00BB65FC">
      <w:pPr>
        <w:spacing w:after="0" w:line="240" w:lineRule="auto"/>
        <w:rPr>
          <w:rFonts w:asciiTheme="minorHAnsi" w:hAnsiTheme="minorHAnsi"/>
        </w:rPr>
      </w:pPr>
    </w:p>
    <w:p w14:paraId="7DE60555" w14:textId="0FDA23E9" w:rsidR="00BB65FC" w:rsidRPr="004C60F5" w:rsidRDefault="00BB65FC" w:rsidP="00BB65FC">
      <w:pPr>
        <w:spacing w:after="0" w:line="240" w:lineRule="auto"/>
        <w:rPr>
          <w:rFonts w:asciiTheme="minorHAnsi" w:hAnsiTheme="minorHAnsi"/>
        </w:rPr>
      </w:pPr>
      <w:r w:rsidRPr="004C60F5">
        <w:rPr>
          <w:rFonts w:asciiTheme="minorHAnsi" w:hAnsiTheme="minorHAnsi"/>
        </w:rPr>
        <w:t xml:space="preserve">The face-to-face sessions will be a combination of presentations, small group work and work as individual teams. The online sessions reinforce and expand on the learning that takes place in the face-to-face sessions. The online portion is “asynchronous” – you and your partner will engage with the rest of the class, online, at any time of the day or night.  </w:t>
      </w:r>
    </w:p>
    <w:p w14:paraId="7C678550" w14:textId="77777777" w:rsidR="00BB65FC" w:rsidRPr="004C60F5" w:rsidRDefault="00BB65FC" w:rsidP="00BB65FC">
      <w:pPr>
        <w:spacing w:after="0" w:line="240" w:lineRule="auto"/>
        <w:rPr>
          <w:rFonts w:asciiTheme="minorHAnsi" w:hAnsiTheme="minorHAnsi"/>
        </w:rPr>
      </w:pPr>
    </w:p>
    <w:p w14:paraId="2A723C95" w14:textId="77777777" w:rsidR="00BB65FC" w:rsidRPr="004C60F5" w:rsidRDefault="00BB65FC" w:rsidP="00BB65FC">
      <w:pPr>
        <w:spacing w:after="0" w:line="240" w:lineRule="auto"/>
        <w:rPr>
          <w:rFonts w:asciiTheme="minorHAnsi" w:hAnsiTheme="minorHAnsi"/>
        </w:rPr>
      </w:pPr>
      <w:r w:rsidRPr="004C60F5">
        <w:rPr>
          <w:rFonts w:asciiTheme="minorHAnsi" w:hAnsiTheme="minorHAnsi"/>
        </w:rPr>
        <w:t xml:space="preserve">To fully participate in QuickStart, partnerships will need to share their research ideas, plans, and draft grant proposals at various times throughout the program with staff, teachers, and other participants. In additional to completing assignments for your team, all participants are expected to read and comment on other teams posting when relevant. All participants will be required to sign a confidentiality statement and will agree to rigorous ethical conduct, including protection of other classmates’ intellectual property. </w:t>
      </w:r>
    </w:p>
    <w:p w14:paraId="662EEB60" w14:textId="77777777" w:rsidR="00E512F4" w:rsidRPr="004C60F5" w:rsidRDefault="00E512F4" w:rsidP="24AB3DE7">
      <w:pPr>
        <w:spacing w:after="0" w:line="240" w:lineRule="auto"/>
        <w:rPr>
          <w:rFonts w:asciiTheme="minorHAnsi" w:hAnsiTheme="minorHAnsi"/>
          <w:highlight w:val="yellow"/>
        </w:rPr>
      </w:pPr>
    </w:p>
    <w:p w14:paraId="3108A7C7" w14:textId="7B0FE64E" w:rsidR="004A2B33" w:rsidRPr="00582336" w:rsidRDefault="24AB3DE7" w:rsidP="24AB3DE7">
      <w:pPr>
        <w:spacing w:after="0" w:line="240" w:lineRule="auto"/>
        <w:rPr>
          <w:rFonts w:asciiTheme="minorHAnsi" w:hAnsiTheme="minorHAnsi"/>
        </w:rPr>
      </w:pPr>
      <w:r w:rsidRPr="00582336">
        <w:rPr>
          <w:rFonts w:asciiTheme="minorHAnsi" w:hAnsiTheme="minorHAnsi"/>
          <w:b/>
          <w:bCs/>
        </w:rPr>
        <w:t>Participants must attend all sessions.</w:t>
      </w:r>
      <w:r w:rsidRPr="00582336">
        <w:rPr>
          <w:rFonts w:asciiTheme="minorHAnsi" w:hAnsiTheme="minorHAnsi"/>
        </w:rPr>
        <w:t xml:space="preserve">  </w:t>
      </w:r>
    </w:p>
    <w:p w14:paraId="34195855" w14:textId="77777777" w:rsidR="00941ED8" w:rsidRPr="004C60F5" w:rsidRDefault="00941ED8" w:rsidP="00572256">
      <w:pPr>
        <w:spacing w:after="0" w:line="240" w:lineRule="auto"/>
        <w:rPr>
          <w:rFonts w:asciiTheme="minorHAnsi" w:hAnsiTheme="minorHAnsi"/>
        </w:rPr>
      </w:pPr>
    </w:p>
    <w:p w14:paraId="4B5E82F4" w14:textId="3DF9E917" w:rsidR="007F2208" w:rsidRDefault="00941ED8" w:rsidP="00572256">
      <w:pPr>
        <w:spacing w:after="0" w:line="240" w:lineRule="auto"/>
        <w:rPr>
          <w:rFonts w:asciiTheme="minorHAnsi" w:hAnsiTheme="minorHAnsi"/>
        </w:rPr>
      </w:pPr>
      <w:r w:rsidRPr="004C60F5">
        <w:rPr>
          <w:rFonts w:asciiTheme="minorHAnsi" w:hAnsiTheme="minorHAnsi"/>
        </w:rPr>
        <w:t xml:space="preserve">To fully participate in </w:t>
      </w:r>
      <w:r w:rsidR="009F1D17" w:rsidRPr="004C60F5">
        <w:rPr>
          <w:rFonts w:asciiTheme="minorHAnsi" w:hAnsiTheme="minorHAnsi"/>
        </w:rPr>
        <w:t>QuickStart</w:t>
      </w:r>
      <w:r w:rsidRPr="004C60F5">
        <w:rPr>
          <w:rFonts w:asciiTheme="minorHAnsi" w:hAnsiTheme="minorHAnsi"/>
        </w:rPr>
        <w:t xml:space="preserve">, partnerships will need to share their research ideas, plans, and draft grant proposals at various times throughout the </w:t>
      </w:r>
      <w:r w:rsidR="00977B68" w:rsidRPr="004C60F5">
        <w:rPr>
          <w:rFonts w:asciiTheme="minorHAnsi" w:hAnsiTheme="minorHAnsi"/>
        </w:rPr>
        <w:t xml:space="preserve">program </w:t>
      </w:r>
      <w:r w:rsidRPr="004C60F5">
        <w:rPr>
          <w:rFonts w:asciiTheme="minorHAnsi" w:hAnsiTheme="minorHAnsi"/>
        </w:rPr>
        <w:t xml:space="preserve">with staff, teachers, and other participants. </w:t>
      </w:r>
      <w:r w:rsidR="00084A12" w:rsidRPr="004C60F5">
        <w:rPr>
          <w:rFonts w:asciiTheme="minorHAnsi" w:hAnsiTheme="minorHAnsi"/>
        </w:rPr>
        <w:t xml:space="preserve">In additional to completing assignments for your team, all participants are expected to read and comment on other teams posting when relevant. </w:t>
      </w:r>
      <w:r w:rsidRPr="004C60F5">
        <w:rPr>
          <w:rFonts w:asciiTheme="minorHAnsi" w:hAnsiTheme="minorHAnsi"/>
        </w:rPr>
        <w:t>All participants will be required to sign a confidentiality statement and will agree to rigorous ethical conduct, including protection of other classmates</w:t>
      </w:r>
      <w:r w:rsidR="00DB5307" w:rsidRPr="004C60F5">
        <w:rPr>
          <w:rFonts w:asciiTheme="minorHAnsi" w:hAnsiTheme="minorHAnsi"/>
        </w:rPr>
        <w:t>’</w:t>
      </w:r>
      <w:r w:rsidRPr="004C60F5">
        <w:rPr>
          <w:rFonts w:asciiTheme="minorHAnsi" w:hAnsiTheme="minorHAnsi"/>
        </w:rPr>
        <w:t xml:space="preserve"> intellectual property.</w:t>
      </w:r>
      <w:r w:rsidR="0028407F" w:rsidRPr="004C60F5">
        <w:rPr>
          <w:rFonts w:asciiTheme="minorHAnsi" w:hAnsiTheme="minorHAnsi"/>
        </w:rPr>
        <w:t xml:space="preserve"> </w:t>
      </w:r>
    </w:p>
    <w:p w14:paraId="376FFB76" w14:textId="31869AD3" w:rsidR="005D455F" w:rsidRDefault="005D455F" w:rsidP="00572256">
      <w:pPr>
        <w:spacing w:after="0" w:line="240" w:lineRule="auto"/>
        <w:rPr>
          <w:rFonts w:asciiTheme="minorHAnsi" w:hAnsiTheme="minorHAnsi"/>
        </w:rPr>
      </w:pPr>
    </w:p>
    <w:p w14:paraId="3EB15222" w14:textId="77777777" w:rsidR="00BB65FC" w:rsidRPr="00FB3EE3" w:rsidRDefault="00BB65FC" w:rsidP="00BB65FC">
      <w:pPr>
        <w:spacing w:after="0" w:line="240" w:lineRule="auto"/>
        <w:rPr>
          <w:rFonts w:asciiTheme="minorHAnsi" w:hAnsiTheme="minorHAnsi"/>
          <w:b/>
        </w:rPr>
      </w:pPr>
      <w:r w:rsidRPr="00FB3EE3">
        <w:rPr>
          <w:rFonts w:asciiTheme="minorHAnsi" w:hAnsiTheme="minorHAnsi"/>
          <w:b/>
        </w:rPr>
        <w:t>What is the financial commitment?</w:t>
      </w:r>
    </w:p>
    <w:p w14:paraId="33A8C88E" w14:textId="77777777" w:rsidR="00BB65FC" w:rsidRPr="00FB3EE3" w:rsidRDefault="00BB65FC" w:rsidP="00BB65FC">
      <w:pPr>
        <w:pStyle w:val="ListParagraph"/>
        <w:numPr>
          <w:ilvl w:val="0"/>
          <w:numId w:val="7"/>
        </w:numPr>
        <w:spacing w:after="0" w:line="240" w:lineRule="auto"/>
        <w:rPr>
          <w:rFonts w:asciiTheme="minorHAnsi" w:hAnsiTheme="minorHAnsi"/>
        </w:rPr>
      </w:pPr>
      <w:r w:rsidRPr="00FB3EE3">
        <w:rPr>
          <w:rFonts w:asciiTheme="minorHAnsi" w:hAnsiTheme="minorHAnsi"/>
        </w:rPr>
        <w:t xml:space="preserve">The </w:t>
      </w:r>
      <w:r>
        <w:rPr>
          <w:rFonts w:asciiTheme="minorHAnsi" w:hAnsiTheme="minorHAnsi"/>
        </w:rPr>
        <w:t>program</w:t>
      </w:r>
      <w:r w:rsidRPr="00FB3EE3">
        <w:rPr>
          <w:rFonts w:asciiTheme="minorHAnsi" w:hAnsiTheme="minorHAnsi"/>
        </w:rPr>
        <w:t xml:space="preserve"> is offered free of charge. </w:t>
      </w:r>
    </w:p>
    <w:p w14:paraId="6D22C022" w14:textId="77777777" w:rsidR="00BB65FC" w:rsidRDefault="00BB65FC" w:rsidP="00BB65FC">
      <w:pPr>
        <w:pStyle w:val="ListParagraph"/>
        <w:numPr>
          <w:ilvl w:val="0"/>
          <w:numId w:val="7"/>
        </w:numPr>
        <w:spacing w:after="0" w:line="240" w:lineRule="auto"/>
        <w:rPr>
          <w:rFonts w:asciiTheme="minorHAnsi" w:hAnsiTheme="minorHAnsi"/>
        </w:rPr>
      </w:pPr>
      <w:r w:rsidRPr="00FB3EE3">
        <w:rPr>
          <w:rFonts w:asciiTheme="minorHAnsi" w:hAnsiTheme="minorHAnsi"/>
        </w:rPr>
        <w:t xml:space="preserve">Participants who </w:t>
      </w:r>
      <w:r>
        <w:rPr>
          <w:rFonts w:asciiTheme="minorHAnsi" w:hAnsiTheme="minorHAnsi"/>
        </w:rPr>
        <w:t xml:space="preserve">live in California and </w:t>
      </w:r>
      <w:r w:rsidRPr="00FB3EE3">
        <w:rPr>
          <w:rFonts w:asciiTheme="minorHAnsi" w:hAnsiTheme="minorHAnsi"/>
        </w:rPr>
        <w:t xml:space="preserve">do not live within a reasonable driving distance of the </w:t>
      </w:r>
      <w:r>
        <w:rPr>
          <w:rFonts w:asciiTheme="minorHAnsi" w:hAnsiTheme="minorHAnsi"/>
        </w:rPr>
        <w:t>program</w:t>
      </w:r>
      <w:r w:rsidRPr="00FB3EE3">
        <w:rPr>
          <w:rFonts w:asciiTheme="minorHAnsi" w:hAnsiTheme="minorHAnsi"/>
        </w:rPr>
        <w:t xml:space="preserve"> sites will be provided transportation costs and offered a free, shared hotel room with another participant</w:t>
      </w:r>
      <w:r>
        <w:rPr>
          <w:rFonts w:asciiTheme="minorHAnsi" w:hAnsiTheme="minorHAnsi"/>
        </w:rPr>
        <w:t xml:space="preserve"> (either from your team or another team)</w:t>
      </w:r>
      <w:r w:rsidRPr="00FB3EE3">
        <w:rPr>
          <w:rFonts w:asciiTheme="minorHAnsi" w:hAnsiTheme="minorHAnsi"/>
        </w:rPr>
        <w:t xml:space="preserve">. </w:t>
      </w:r>
    </w:p>
    <w:p w14:paraId="6931BC4E" w14:textId="77777777" w:rsidR="00BB65FC" w:rsidRPr="000B50DE" w:rsidRDefault="00BB65FC" w:rsidP="00BB65FC">
      <w:pPr>
        <w:pStyle w:val="ListParagraph"/>
        <w:numPr>
          <w:ilvl w:val="1"/>
          <w:numId w:val="7"/>
        </w:numPr>
        <w:spacing w:after="0" w:line="240" w:lineRule="auto"/>
        <w:rPr>
          <w:rFonts w:asciiTheme="minorHAnsi" w:hAnsiTheme="minorHAnsi"/>
        </w:rPr>
      </w:pPr>
      <w:r w:rsidRPr="00FB3EE3">
        <w:rPr>
          <w:rFonts w:asciiTheme="minorHAnsi" w:hAnsiTheme="minorHAnsi"/>
        </w:rPr>
        <w:t xml:space="preserve">If participants would like a private hotel room, they are welcome to pay for it themselves. </w:t>
      </w:r>
      <w:r w:rsidRPr="000B50DE">
        <w:rPr>
          <w:rFonts w:asciiTheme="minorHAnsi" w:hAnsiTheme="minorHAnsi"/>
        </w:rPr>
        <w:t xml:space="preserve">Local participants should plan to sleep at home. </w:t>
      </w:r>
    </w:p>
    <w:p w14:paraId="3411E22A" w14:textId="77777777" w:rsidR="00BB65FC" w:rsidRPr="00FB3EE3" w:rsidRDefault="00BB65FC" w:rsidP="00BB65FC">
      <w:pPr>
        <w:pStyle w:val="ListParagraph"/>
        <w:numPr>
          <w:ilvl w:val="0"/>
          <w:numId w:val="7"/>
        </w:numPr>
        <w:spacing w:after="0" w:line="240" w:lineRule="auto"/>
        <w:rPr>
          <w:rFonts w:asciiTheme="minorHAnsi" w:hAnsiTheme="minorHAnsi"/>
        </w:rPr>
      </w:pPr>
      <w:r>
        <w:rPr>
          <w:rFonts w:asciiTheme="minorHAnsi" w:hAnsiTheme="minorHAnsi"/>
        </w:rPr>
        <w:t>Participants from outside California will need to cover their own travel expenses, though the cost of the program and hotels will be covered.</w:t>
      </w:r>
    </w:p>
    <w:p w14:paraId="2D1E3954" w14:textId="77777777" w:rsidR="00BB65FC" w:rsidRPr="00FB3EE3" w:rsidRDefault="00BB65FC" w:rsidP="00BB65FC">
      <w:pPr>
        <w:pStyle w:val="ListParagraph"/>
        <w:numPr>
          <w:ilvl w:val="0"/>
          <w:numId w:val="7"/>
        </w:numPr>
        <w:spacing w:after="0" w:line="240" w:lineRule="auto"/>
        <w:rPr>
          <w:rFonts w:asciiTheme="minorHAnsi" w:hAnsiTheme="minorHAnsi"/>
        </w:rPr>
      </w:pPr>
      <w:r w:rsidRPr="00FB3EE3">
        <w:rPr>
          <w:rFonts w:asciiTheme="minorHAnsi" w:hAnsiTheme="minorHAnsi"/>
        </w:rPr>
        <w:t xml:space="preserve">Breakfast and lunch will be provided </w:t>
      </w:r>
      <w:r>
        <w:rPr>
          <w:rFonts w:asciiTheme="minorHAnsi" w:hAnsiTheme="minorHAnsi"/>
        </w:rPr>
        <w:t xml:space="preserve">for all participants </w:t>
      </w:r>
      <w:r w:rsidRPr="00FB3EE3">
        <w:rPr>
          <w:rFonts w:asciiTheme="minorHAnsi" w:hAnsiTheme="minorHAnsi"/>
        </w:rPr>
        <w:t xml:space="preserve">during the </w:t>
      </w:r>
      <w:r>
        <w:rPr>
          <w:rFonts w:asciiTheme="minorHAnsi" w:hAnsiTheme="minorHAnsi"/>
        </w:rPr>
        <w:t>program</w:t>
      </w:r>
      <w:r w:rsidRPr="00FB3EE3">
        <w:rPr>
          <w:rFonts w:asciiTheme="minorHAnsi" w:hAnsiTheme="minorHAnsi"/>
        </w:rPr>
        <w:t>. There will be a limited number of group dinners</w:t>
      </w:r>
      <w:r>
        <w:rPr>
          <w:rFonts w:asciiTheme="minorHAnsi" w:hAnsiTheme="minorHAnsi"/>
        </w:rPr>
        <w:t xml:space="preserve"> included</w:t>
      </w:r>
      <w:r w:rsidRPr="00FB3EE3">
        <w:rPr>
          <w:rFonts w:asciiTheme="minorHAnsi" w:hAnsiTheme="minorHAnsi"/>
        </w:rPr>
        <w:t>. Participants will need to pay for their own dinners on the nights when no group activities are planned.</w:t>
      </w:r>
    </w:p>
    <w:p w14:paraId="7B8A1DB5" w14:textId="77777777" w:rsidR="00BB65FC" w:rsidRPr="00FB3EE3" w:rsidRDefault="00BB65FC" w:rsidP="00BB65FC">
      <w:pPr>
        <w:pStyle w:val="ListParagraph"/>
        <w:numPr>
          <w:ilvl w:val="0"/>
          <w:numId w:val="7"/>
        </w:numPr>
        <w:spacing w:after="0" w:line="240" w:lineRule="auto"/>
        <w:rPr>
          <w:rFonts w:asciiTheme="minorHAnsi" w:hAnsiTheme="minorHAnsi"/>
        </w:rPr>
      </w:pPr>
      <w:r w:rsidRPr="00FB3EE3">
        <w:rPr>
          <w:rFonts w:asciiTheme="minorHAnsi" w:hAnsiTheme="minorHAnsi"/>
        </w:rPr>
        <w:t>Participants are required to have their own computer and online access.</w:t>
      </w:r>
    </w:p>
    <w:p w14:paraId="7CA2B2EB" w14:textId="77777777" w:rsidR="00BB65FC" w:rsidRPr="00FB3EE3" w:rsidRDefault="00BB65FC" w:rsidP="00BB65FC">
      <w:pPr>
        <w:pStyle w:val="ListParagraph"/>
        <w:numPr>
          <w:ilvl w:val="0"/>
          <w:numId w:val="7"/>
        </w:numPr>
        <w:spacing w:after="0" w:line="240" w:lineRule="auto"/>
        <w:rPr>
          <w:rFonts w:asciiTheme="minorHAnsi" w:hAnsiTheme="minorHAnsi"/>
        </w:rPr>
      </w:pPr>
      <w:r w:rsidRPr="00FB3EE3">
        <w:rPr>
          <w:rFonts w:asciiTheme="minorHAnsi" w:hAnsiTheme="minorHAnsi"/>
        </w:rPr>
        <w:t xml:space="preserve">Costs associated with regular partnership work that takes place outside of the </w:t>
      </w:r>
      <w:r>
        <w:rPr>
          <w:rFonts w:asciiTheme="minorHAnsi" w:hAnsiTheme="minorHAnsi"/>
        </w:rPr>
        <w:t>program</w:t>
      </w:r>
      <w:r w:rsidRPr="00FB3EE3">
        <w:rPr>
          <w:rFonts w:asciiTheme="minorHAnsi" w:hAnsiTheme="minorHAnsi"/>
        </w:rPr>
        <w:t xml:space="preserve"> (phone calls, transportation to meetings etc.) will be paid by the individuals themselves.</w:t>
      </w:r>
    </w:p>
    <w:p w14:paraId="03D2AED3" w14:textId="77777777" w:rsidR="002328E4" w:rsidRPr="004C60F5" w:rsidRDefault="002328E4" w:rsidP="00421C70">
      <w:pPr>
        <w:spacing w:after="0" w:line="240" w:lineRule="auto"/>
        <w:rPr>
          <w:rFonts w:asciiTheme="minorHAnsi" w:hAnsiTheme="minorHAnsi"/>
          <w:b/>
        </w:rPr>
      </w:pPr>
    </w:p>
    <w:p w14:paraId="1E49EEE8" w14:textId="77777777" w:rsidR="006C01F4" w:rsidRDefault="006C01F4" w:rsidP="00421C70">
      <w:pPr>
        <w:spacing w:after="0" w:line="240" w:lineRule="auto"/>
        <w:rPr>
          <w:rFonts w:asciiTheme="minorHAnsi" w:hAnsiTheme="minorHAnsi"/>
          <w:b/>
        </w:rPr>
        <w:sectPr w:rsidR="006C01F4" w:rsidSect="00582336">
          <w:footerReference w:type="default" r:id="rId12"/>
          <w:headerReference w:type="first" r:id="rId13"/>
          <w:footerReference w:type="first" r:id="rId14"/>
          <w:pgSz w:w="12240" w:h="15840"/>
          <w:pgMar w:top="1080" w:right="1440" w:bottom="1080" w:left="1440" w:header="720" w:footer="720" w:gutter="0"/>
          <w:pgNumType w:start="1"/>
          <w:cols w:space="720"/>
          <w:titlePg/>
          <w:docGrid w:linePitch="360"/>
        </w:sectPr>
      </w:pPr>
    </w:p>
    <w:p w14:paraId="44898282" w14:textId="40EB4F31" w:rsidR="00421C70" w:rsidRPr="004C60F5" w:rsidRDefault="001379B8" w:rsidP="00421C70">
      <w:pPr>
        <w:spacing w:after="0" w:line="240" w:lineRule="auto"/>
        <w:rPr>
          <w:rFonts w:asciiTheme="minorHAnsi" w:hAnsiTheme="minorHAnsi"/>
        </w:rPr>
      </w:pPr>
      <w:r w:rsidRPr="004C60F5">
        <w:rPr>
          <w:rFonts w:asciiTheme="minorHAnsi" w:hAnsiTheme="minorHAnsi"/>
          <w:b/>
        </w:rPr>
        <w:lastRenderedPageBreak/>
        <w:t xml:space="preserve">What will the program </w:t>
      </w:r>
      <w:r w:rsidR="00DE3F18" w:rsidRPr="004C60F5">
        <w:rPr>
          <w:rFonts w:asciiTheme="minorHAnsi" w:hAnsiTheme="minorHAnsi"/>
          <w:b/>
        </w:rPr>
        <w:t>help teams learn to</w:t>
      </w:r>
      <w:r w:rsidRPr="004C60F5">
        <w:rPr>
          <w:rFonts w:asciiTheme="minorHAnsi" w:hAnsiTheme="minorHAnsi"/>
          <w:b/>
        </w:rPr>
        <w:t xml:space="preserve"> do</w:t>
      </w:r>
      <w:r w:rsidR="008E2247" w:rsidRPr="004C60F5">
        <w:rPr>
          <w:rFonts w:asciiTheme="minorHAnsi" w:hAnsiTheme="minorHAnsi"/>
          <w:b/>
        </w:rPr>
        <w:t>?</w:t>
      </w:r>
    </w:p>
    <w:p w14:paraId="6A60955B" w14:textId="14E597E5" w:rsidR="00F431F8" w:rsidRPr="004C60F5" w:rsidRDefault="4BCD3B81" w:rsidP="4BCD3B81">
      <w:pPr>
        <w:pStyle w:val="ListParagraph"/>
        <w:numPr>
          <w:ilvl w:val="0"/>
          <w:numId w:val="8"/>
        </w:numPr>
        <w:ind w:left="630"/>
        <w:rPr>
          <w:rFonts w:asciiTheme="minorHAnsi" w:hAnsiTheme="minorHAnsi"/>
        </w:rPr>
      </w:pPr>
      <w:r w:rsidRPr="4BCD3B81">
        <w:rPr>
          <w:rFonts w:asciiTheme="minorHAnsi" w:hAnsiTheme="minorHAnsi"/>
        </w:rPr>
        <w:t>Create or deepen an equitable partnership and conduct successful CPPR;</w:t>
      </w:r>
    </w:p>
    <w:p w14:paraId="164EC5FD" w14:textId="77777777" w:rsidR="00F431F8" w:rsidRPr="004C60F5" w:rsidRDefault="00F431F8" w:rsidP="00DE26CE">
      <w:pPr>
        <w:pStyle w:val="ListParagraph"/>
        <w:numPr>
          <w:ilvl w:val="0"/>
          <w:numId w:val="8"/>
        </w:numPr>
        <w:ind w:left="630"/>
        <w:rPr>
          <w:rFonts w:asciiTheme="minorHAnsi" w:hAnsiTheme="minorHAnsi"/>
        </w:rPr>
      </w:pPr>
      <w:r w:rsidRPr="004C60F5">
        <w:rPr>
          <w:rFonts w:asciiTheme="minorHAnsi" w:hAnsiTheme="minorHAnsi"/>
        </w:rPr>
        <w:t>Create a pathway from vision to research project;</w:t>
      </w:r>
    </w:p>
    <w:p w14:paraId="670E2D09" w14:textId="77777777" w:rsidR="00F431F8" w:rsidRPr="004C60F5" w:rsidRDefault="00F431F8" w:rsidP="00DE26CE">
      <w:pPr>
        <w:pStyle w:val="ListParagraph"/>
        <w:numPr>
          <w:ilvl w:val="0"/>
          <w:numId w:val="8"/>
        </w:numPr>
        <w:ind w:left="630"/>
        <w:rPr>
          <w:rFonts w:asciiTheme="minorHAnsi" w:hAnsiTheme="minorHAnsi"/>
        </w:rPr>
      </w:pPr>
      <w:r w:rsidRPr="004C60F5">
        <w:rPr>
          <w:rFonts w:asciiTheme="minorHAnsi" w:hAnsiTheme="minorHAnsi"/>
        </w:rPr>
        <w:t xml:space="preserve">Design innovative studies </w:t>
      </w:r>
      <w:r w:rsidR="006B7997" w:rsidRPr="004C60F5">
        <w:rPr>
          <w:rFonts w:asciiTheme="minorHAnsi" w:hAnsiTheme="minorHAnsi"/>
        </w:rPr>
        <w:t>that include questions about breast cancer</w:t>
      </w:r>
      <w:r w:rsidR="006E66B2" w:rsidRPr="004C60F5">
        <w:rPr>
          <w:rFonts w:asciiTheme="minorHAnsi" w:hAnsiTheme="minorHAnsi"/>
        </w:rPr>
        <w:t xml:space="preserve"> and tobacco related disease</w:t>
      </w:r>
      <w:r w:rsidRPr="004C60F5">
        <w:rPr>
          <w:rFonts w:asciiTheme="minorHAnsi" w:hAnsiTheme="minorHAnsi"/>
        </w:rPr>
        <w:t>;</w:t>
      </w:r>
    </w:p>
    <w:p w14:paraId="33D1BFD0" w14:textId="045284CE" w:rsidR="00783E7B" w:rsidRPr="005D455F" w:rsidRDefault="0063741A" w:rsidP="005D455F">
      <w:pPr>
        <w:pStyle w:val="ListParagraph"/>
        <w:numPr>
          <w:ilvl w:val="0"/>
          <w:numId w:val="8"/>
        </w:numPr>
        <w:ind w:left="630"/>
        <w:rPr>
          <w:rFonts w:asciiTheme="minorHAnsi" w:hAnsiTheme="minorHAnsi"/>
        </w:rPr>
      </w:pPr>
      <w:r w:rsidRPr="004C60F5">
        <w:rPr>
          <w:rFonts w:asciiTheme="minorHAnsi" w:hAnsiTheme="minorHAnsi"/>
        </w:rPr>
        <w:t>Prepare for completing a successful study, including planning additional research, policy and services impact, and community/scientific education</w:t>
      </w:r>
      <w:r w:rsidR="00F431F8" w:rsidRPr="004C60F5">
        <w:rPr>
          <w:rFonts w:asciiTheme="minorHAnsi" w:hAnsiTheme="minorHAnsi"/>
        </w:rPr>
        <w:t>.</w:t>
      </w:r>
    </w:p>
    <w:p w14:paraId="021F9D94" w14:textId="437D2A6F" w:rsidR="007C648A" w:rsidRPr="004C60F5" w:rsidRDefault="00941ED8" w:rsidP="00AC399A">
      <w:pPr>
        <w:spacing w:after="0" w:line="240" w:lineRule="auto"/>
        <w:rPr>
          <w:rFonts w:asciiTheme="minorHAnsi" w:hAnsiTheme="minorHAnsi"/>
          <w:b/>
          <w:bCs/>
        </w:rPr>
      </w:pPr>
      <w:r w:rsidRPr="004C60F5">
        <w:rPr>
          <w:rFonts w:asciiTheme="minorHAnsi" w:hAnsiTheme="minorHAnsi"/>
          <w:b/>
          <w:bCs/>
        </w:rPr>
        <w:t xml:space="preserve">What are the </w:t>
      </w:r>
      <w:r w:rsidR="00977B68" w:rsidRPr="004C60F5">
        <w:rPr>
          <w:rFonts w:asciiTheme="minorHAnsi" w:hAnsiTheme="minorHAnsi"/>
          <w:b/>
          <w:bCs/>
        </w:rPr>
        <w:t>program</w:t>
      </w:r>
      <w:r w:rsidRPr="004C60F5">
        <w:rPr>
          <w:rFonts w:asciiTheme="minorHAnsi" w:hAnsiTheme="minorHAnsi"/>
          <w:b/>
          <w:bCs/>
        </w:rPr>
        <w:t xml:space="preserve"> topics?</w:t>
      </w:r>
    </w:p>
    <w:p w14:paraId="11ECD7E3" w14:textId="377675C4" w:rsidR="008A5910" w:rsidRPr="004C60F5" w:rsidRDefault="0028407F" w:rsidP="00AC399A">
      <w:pPr>
        <w:spacing w:after="0" w:line="240" w:lineRule="auto"/>
        <w:rPr>
          <w:rFonts w:asciiTheme="minorHAnsi" w:hAnsiTheme="minorHAnsi"/>
          <w:bCs/>
        </w:rPr>
      </w:pPr>
      <w:r w:rsidRPr="004C60F5">
        <w:rPr>
          <w:rFonts w:asciiTheme="minorHAnsi" w:hAnsiTheme="minorHAnsi"/>
          <w:bCs/>
        </w:rPr>
        <w:t xml:space="preserve">Over the course of </w:t>
      </w:r>
      <w:r w:rsidR="00783E7B">
        <w:rPr>
          <w:rFonts w:asciiTheme="minorHAnsi" w:hAnsiTheme="minorHAnsi"/>
          <w:bCs/>
        </w:rPr>
        <w:t>the program</w:t>
      </w:r>
      <w:r w:rsidR="008A5910" w:rsidRPr="004C60F5">
        <w:rPr>
          <w:rFonts w:asciiTheme="minorHAnsi" w:hAnsiTheme="minorHAnsi"/>
          <w:bCs/>
        </w:rPr>
        <w:t>, topics covered will include:</w:t>
      </w:r>
    </w:p>
    <w:p w14:paraId="4622DDE2" w14:textId="77777777" w:rsidR="00F431F8" w:rsidRPr="004C60F5" w:rsidRDefault="00563368" w:rsidP="00DE26CE">
      <w:pPr>
        <w:pStyle w:val="ListParagraph"/>
        <w:numPr>
          <w:ilvl w:val="0"/>
          <w:numId w:val="9"/>
        </w:numPr>
        <w:rPr>
          <w:rFonts w:asciiTheme="minorHAnsi" w:hAnsiTheme="minorHAnsi"/>
        </w:rPr>
      </w:pPr>
      <w:r w:rsidRPr="004C60F5">
        <w:rPr>
          <w:rFonts w:asciiTheme="minorHAnsi" w:hAnsiTheme="minorHAnsi"/>
        </w:rPr>
        <w:t>CPPR</w:t>
      </w:r>
    </w:p>
    <w:p w14:paraId="42A6FD58"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Partnership vision</w:t>
      </w:r>
    </w:p>
    <w:p w14:paraId="1B51F56F"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Partnership agreements and assessments</w:t>
      </w:r>
    </w:p>
    <w:p w14:paraId="32415C59" w14:textId="77777777" w:rsidR="00F431F8" w:rsidRPr="004C60F5" w:rsidRDefault="00563368" w:rsidP="00DE26CE">
      <w:pPr>
        <w:pStyle w:val="ListParagraph"/>
        <w:numPr>
          <w:ilvl w:val="1"/>
          <w:numId w:val="9"/>
        </w:numPr>
        <w:rPr>
          <w:rFonts w:asciiTheme="minorHAnsi" w:hAnsiTheme="minorHAnsi"/>
        </w:rPr>
      </w:pPr>
      <w:r w:rsidRPr="004C60F5">
        <w:rPr>
          <w:rFonts w:asciiTheme="minorHAnsi" w:hAnsiTheme="minorHAnsi"/>
        </w:rPr>
        <w:t>CPPR</w:t>
      </w:r>
      <w:r w:rsidR="00F431F8" w:rsidRPr="004C60F5">
        <w:rPr>
          <w:rFonts w:asciiTheme="minorHAnsi" w:hAnsiTheme="minorHAnsi"/>
        </w:rPr>
        <w:t xml:space="preserve"> benefits and challenges</w:t>
      </w:r>
    </w:p>
    <w:p w14:paraId="10807E94" w14:textId="77777777" w:rsidR="00F431F8" w:rsidRPr="004C60F5" w:rsidRDefault="00F431F8" w:rsidP="00DE26CE">
      <w:pPr>
        <w:pStyle w:val="ListParagraph"/>
        <w:numPr>
          <w:ilvl w:val="0"/>
          <w:numId w:val="9"/>
        </w:numPr>
        <w:rPr>
          <w:rFonts w:asciiTheme="minorHAnsi" w:hAnsiTheme="minorHAnsi"/>
        </w:rPr>
      </w:pPr>
      <w:r w:rsidRPr="004C60F5">
        <w:rPr>
          <w:rFonts w:asciiTheme="minorHAnsi" w:hAnsiTheme="minorHAnsi"/>
        </w:rPr>
        <w:t>Pathway from vision to research project</w:t>
      </w:r>
    </w:p>
    <w:p w14:paraId="2C84A8BE"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Basic scientific methods and research ethics</w:t>
      </w:r>
    </w:p>
    <w:p w14:paraId="784A449B"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 xml:space="preserve">Research specific aims </w:t>
      </w:r>
    </w:p>
    <w:p w14:paraId="5436E85E"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Impact of scientific methods on community</w:t>
      </w:r>
    </w:p>
    <w:p w14:paraId="597D33F1" w14:textId="17A1CEC9" w:rsidR="00F431F8" w:rsidRPr="004C60F5" w:rsidRDefault="00F431F8" w:rsidP="00DE26CE">
      <w:pPr>
        <w:pStyle w:val="ListParagraph"/>
        <w:numPr>
          <w:ilvl w:val="0"/>
          <w:numId w:val="9"/>
        </w:numPr>
        <w:rPr>
          <w:rFonts w:asciiTheme="minorHAnsi" w:hAnsiTheme="minorHAnsi"/>
        </w:rPr>
      </w:pPr>
      <w:r w:rsidRPr="004C60F5">
        <w:rPr>
          <w:rFonts w:asciiTheme="minorHAnsi" w:hAnsiTheme="minorHAnsi"/>
        </w:rPr>
        <w:t xml:space="preserve">Understanding the </w:t>
      </w:r>
      <w:r w:rsidR="005071A2" w:rsidRPr="004C60F5">
        <w:rPr>
          <w:rFonts w:asciiTheme="minorHAnsi" w:hAnsiTheme="minorHAnsi"/>
        </w:rPr>
        <w:t xml:space="preserve">State of the </w:t>
      </w:r>
      <w:r w:rsidRPr="004C60F5">
        <w:rPr>
          <w:rFonts w:asciiTheme="minorHAnsi" w:hAnsiTheme="minorHAnsi"/>
        </w:rPr>
        <w:t>Science</w:t>
      </w:r>
      <w:r w:rsidR="00617C9F" w:rsidRPr="004C60F5">
        <w:rPr>
          <w:rFonts w:asciiTheme="minorHAnsi" w:hAnsiTheme="minorHAnsi"/>
        </w:rPr>
        <w:t xml:space="preserve"> </w:t>
      </w:r>
    </w:p>
    <w:p w14:paraId="5B5839EA" w14:textId="77777777" w:rsidR="00C51508" w:rsidRDefault="00F431F8" w:rsidP="00C51508">
      <w:pPr>
        <w:pStyle w:val="ListParagraph"/>
        <w:numPr>
          <w:ilvl w:val="1"/>
          <w:numId w:val="9"/>
        </w:numPr>
        <w:rPr>
          <w:rFonts w:asciiTheme="minorHAnsi" w:hAnsiTheme="minorHAnsi"/>
        </w:rPr>
      </w:pPr>
      <w:r w:rsidRPr="00C51508">
        <w:rPr>
          <w:rFonts w:asciiTheme="minorHAnsi" w:hAnsiTheme="minorHAnsi"/>
        </w:rPr>
        <w:t>Risk factors for breast cancer</w:t>
      </w:r>
    </w:p>
    <w:p w14:paraId="38806A9C" w14:textId="77777777" w:rsidR="00C51508" w:rsidRDefault="00F431F8" w:rsidP="00C51508">
      <w:pPr>
        <w:pStyle w:val="ListParagraph"/>
        <w:numPr>
          <w:ilvl w:val="1"/>
          <w:numId w:val="9"/>
        </w:numPr>
        <w:rPr>
          <w:rFonts w:asciiTheme="minorHAnsi" w:hAnsiTheme="minorHAnsi"/>
        </w:rPr>
      </w:pPr>
      <w:r w:rsidRPr="00C51508">
        <w:rPr>
          <w:rFonts w:asciiTheme="minorHAnsi" w:hAnsiTheme="minorHAnsi"/>
        </w:rPr>
        <w:t>A new paradigm of breast cancer causation</w:t>
      </w:r>
    </w:p>
    <w:p w14:paraId="61486179" w14:textId="3186B385" w:rsidR="00F431F8" w:rsidRPr="00C51508" w:rsidRDefault="00F431F8" w:rsidP="00C51508">
      <w:pPr>
        <w:pStyle w:val="ListParagraph"/>
        <w:numPr>
          <w:ilvl w:val="1"/>
          <w:numId w:val="9"/>
        </w:numPr>
        <w:rPr>
          <w:rFonts w:asciiTheme="minorHAnsi" w:hAnsiTheme="minorHAnsi"/>
        </w:rPr>
      </w:pPr>
      <w:r w:rsidRPr="00C51508">
        <w:rPr>
          <w:rFonts w:asciiTheme="minorHAnsi" w:hAnsiTheme="minorHAnsi"/>
        </w:rPr>
        <w:t>Role of services and screening in health disparities</w:t>
      </w:r>
    </w:p>
    <w:p w14:paraId="748F4759" w14:textId="77777777" w:rsidR="00F431F8" w:rsidRPr="004C60F5" w:rsidRDefault="00E56392" w:rsidP="00DE26CE">
      <w:pPr>
        <w:pStyle w:val="ListParagraph"/>
        <w:numPr>
          <w:ilvl w:val="0"/>
          <w:numId w:val="9"/>
        </w:numPr>
        <w:rPr>
          <w:rFonts w:asciiTheme="minorHAnsi" w:hAnsiTheme="minorHAnsi"/>
        </w:rPr>
      </w:pPr>
      <w:r w:rsidRPr="004C60F5">
        <w:rPr>
          <w:rFonts w:asciiTheme="minorHAnsi" w:hAnsiTheme="minorHAnsi"/>
        </w:rPr>
        <w:t>Preparing for</w:t>
      </w:r>
      <w:r w:rsidR="00F431F8" w:rsidRPr="004C60F5">
        <w:rPr>
          <w:rFonts w:asciiTheme="minorHAnsi" w:hAnsiTheme="minorHAnsi"/>
        </w:rPr>
        <w:t xml:space="preserve"> Impact</w:t>
      </w:r>
    </w:p>
    <w:p w14:paraId="37B12296" w14:textId="77777777" w:rsidR="00E56392" w:rsidRPr="004C60F5" w:rsidRDefault="00E56392" w:rsidP="00DE26CE">
      <w:pPr>
        <w:pStyle w:val="ListParagraph"/>
        <w:numPr>
          <w:ilvl w:val="1"/>
          <w:numId w:val="9"/>
        </w:numPr>
        <w:rPr>
          <w:rFonts w:asciiTheme="minorHAnsi" w:hAnsiTheme="minorHAnsi"/>
        </w:rPr>
      </w:pPr>
      <w:r w:rsidRPr="004C60F5">
        <w:rPr>
          <w:rFonts w:asciiTheme="minorHAnsi" w:hAnsiTheme="minorHAnsi"/>
        </w:rPr>
        <w:t xml:space="preserve">Using a pilot study to prepare for a full application </w:t>
      </w:r>
    </w:p>
    <w:p w14:paraId="218894B5"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Research impact on policy</w:t>
      </w:r>
      <w:r w:rsidR="0063741A" w:rsidRPr="004C60F5">
        <w:rPr>
          <w:rFonts w:asciiTheme="minorHAnsi" w:hAnsiTheme="minorHAnsi"/>
        </w:rPr>
        <w:t xml:space="preserve"> and services</w:t>
      </w:r>
    </w:p>
    <w:p w14:paraId="0FBDB0C9" w14:textId="77777777" w:rsidR="00F431F8" w:rsidRPr="004C60F5" w:rsidRDefault="00F431F8" w:rsidP="00DE26CE">
      <w:pPr>
        <w:pStyle w:val="ListParagraph"/>
        <w:numPr>
          <w:ilvl w:val="1"/>
          <w:numId w:val="9"/>
        </w:numPr>
        <w:rPr>
          <w:rFonts w:asciiTheme="minorHAnsi" w:hAnsiTheme="minorHAnsi"/>
        </w:rPr>
      </w:pPr>
      <w:r w:rsidRPr="004C60F5">
        <w:rPr>
          <w:rFonts w:asciiTheme="minorHAnsi" w:hAnsiTheme="minorHAnsi"/>
        </w:rPr>
        <w:t>Personal report back of individual environmental data</w:t>
      </w:r>
    </w:p>
    <w:p w14:paraId="7B33B801" w14:textId="77777777" w:rsidR="00F431F8" w:rsidRPr="004C60F5" w:rsidRDefault="0063741A" w:rsidP="00597D7F">
      <w:pPr>
        <w:pStyle w:val="ListParagraph"/>
        <w:numPr>
          <w:ilvl w:val="1"/>
          <w:numId w:val="9"/>
        </w:numPr>
        <w:rPr>
          <w:rFonts w:asciiTheme="minorHAnsi" w:hAnsiTheme="minorHAnsi"/>
          <w:b/>
          <w:bCs/>
        </w:rPr>
      </w:pPr>
      <w:r w:rsidRPr="004C60F5">
        <w:rPr>
          <w:rFonts w:asciiTheme="minorHAnsi" w:hAnsiTheme="minorHAnsi"/>
        </w:rPr>
        <w:t>Community and scientific dissemination</w:t>
      </w:r>
    </w:p>
    <w:p w14:paraId="0A26E5EB" w14:textId="43A7F65E" w:rsidR="00EB4EF6" w:rsidRPr="004C60F5" w:rsidRDefault="00D87D6E" w:rsidP="00AC399A">
      <w:pPr>
        <w:spacing w:after="0" w:line="240" w:lineRule="auto"/>
        <w:rPr>
          <w:rFonts w:asciiTheme="minorHAnsi" w:hAnsiTheme="minorHAnsi"/>
          <w:b/>
        </w:rPr>
      </w:pPr>
      <w:r w:rsidRPr="004C60F5">
        <w:rPr>
          <w:rFonts w:asciiTheme="minorHAnsi" w:hAnsiTheme="minorHAnsi"/>
          <w:b/>
        </w:rPr>
        <w:t xml:space="preserve">Who are the </w:t>
      </w:r>
      <w:r w:rsidR="00ED53D4" w:rsidRPr="004C60F5">
        <w:rPr>
          <w:rFonts w:asciiTheme="minorHAnsi" w:hAnsiTheme="minorHAnsi"/>
          <w:b/>
        </w:rPr>
        <w:t xml:space="preserve">QuickStart </w:t>
      </w:r>
      <w:r w:rsidR="00C51508">
        <w:rPr>
          <w:rFonts w:asciiTheme="minorHAnsi" w:hAnsiTheme="minorHAnsi"/>
          <w:b/>
        </w:rPr>
        <w:t>staff members</w:t>
      </w:r>
      <w:r w:rsidRPr="004C60F5">
        <w:rPr>
          <w:rFonts w:asciiTheme="minorHAnsi" w:hAnsiTheme="minorHAnsi"/>
          <w:b/>
        </w:rPr>
        <w:t>?</w:t>
      </w:r>
    </w:p>
    <w:p w14:paraId="231A2370" w14:textId="77777777" w:rsidR="00F43A21" w:rsidRPr="004C60F5" w:rsidRDefault="00083CCA" w:rsidP="00AC399A">
      <w:pPr>
        <w:spacing w:after="0" w:line="240" w:lineRule="auto"/>
        <w:rPr>
          <w:rFonts w:asciiTheme="minorHAnsi" w:hAnsiTheme="minorHAnsi"/>
        </w:rPr>
      </w:pPr>
      <w:r w:rsidRPr="004C60F5">
        <w:rPr>
          <w:rFonts w:asciiTheme="minorHAnsi" w:hAnsiTheme="minorHAnsi"/>
        </w:rPr>
        <w:t xml:space="preserve">Core </w:t>
      </w:r>
      <w:r w:rsidR="00532DC2" w:rsidRPr="004C60F5">
        <w:rPr>
          <w:rFonts w:asciiTheme="minorHAnsi" w:hAnsiTheme="minorHAnsi"/>
        </w:rPr>
        <w:t xml:space="preserve">team members </w:t>
      </w:r>
      <w:r w:rsidRPr="004C60F5">
        <w:rPr>
          <w:rFonts w:asciiTheme="minorHAnsi" w:hAnsiTheme="minorHAnsi"/>
        </w:rPr>
        <w:t>of QuickStart include:</w:t>
      </w:r>
    </w:p>
    <w:p w14:paraId="6F5B983E" w14:textId="77777777" w:rsidR="00ED55A7" w:rsidRPr="004C60F5" w:rsidRDefault="00ED55A7" w:rsidP="00ED55A7">
      <w:pPr>
        <w:pStyle w:val="ListParagraph"/>
        <w:numPr>
          <w:ilvl w:val="0"/>
          <w:numId w:val="5"/>
        </w:numPr>
        <w:spacing w:after="0" w:line="240" w:lineRule="auto"/>
        <w:rPr>
          <w:rFonts w:asciiTheme="minorHAnsi" w:hAnsiTheme="minorHAnsi"/>
        </w:rPr>
      </w:pPr>
      <w:r w:rsidRPr="004C60F5">
        <w:rPr>
          <w:rFonts w:asciiTheme="minorHAnsi" w:hAnsiTheme="minorHAnsi"/>
        </w:rPr>
        <w:t>Mary Anne Foo, M.P.H., Executive Director, OCAPICA</w:t>
      </w:r>
    </w:p>
    <w:p w14:paraId="3CCE3D81" w14:textId="77777777" w:rsidR="00CC34AD" w:rsidRPr="004C60F5" w:rsidRDefault="00CC34AD" w:rsidP="00DE26CE">
      <w:pPr>
        <w:pStyle w:val="ListParagraph"/>
        <w:numPr>
          <w:ilvl w:val="0"/>
          <w:numId w:val="5"/>
        </w:numPr>
        <w:spacing w:after="0" w:line="240" w:lineRule="auto"/>
        <w:rPr>
          <w:rFonts w:asciiTheme="minorHAnsi" w:hAnsiTheme="minorHAnsi"/>
        </w:rPr>
      </w:pPr>
      <w:r w:rsidRPr="004C60F5">
        <w:rPr>
          <w:rFonts w:asciiTheme="minorHAnsi" w:hAnsiTheme="minorHAnsi"/>
        </w:rPr>
        <w:t xml:space="preserve">Marion (Mhel) Kavanaugh-Lynch, M.D., M.P.H., Director, </w:t>
      </w:r>
      <w:r w:rsidR="00944935" w:rsidRPr="004C60F5">
        <w:rPr>
          <w:rFonts w:asciiTheme="minorHAnsi" w:hAnsiTheme="minorHAnsi"/>
        </w:rPr>
        <w:t>CBCRP</w:t>
      </w:r>
    </w:p>
    <w:p w14:paraId="57697A75" w14:textId="6BE993C1" w:rsidR="67AB7DD1" w:rsidRDefault="67AB7DD1" w:rsidP="67AB7DD1">
      <w:pPr>
        <w:pStyle w:val="ListParagraph"/>
        <w:numPr>
          <w:ilvl w:val="0"/>
          <w:numId w:val="5"/>
        </w:numPr>
        <w:spacing w:after="0" w:line="240" w:lineRule="auto"/>
      </w:pPr>
      <w:r w:rsidRPr="67AB7DD1">
        <w:rPr>
          <w:rFonts w:asciiTheme="minorHAnsi" w:hAnsiTheme="minorHAnsi"/>
        </w:rPr>
        <w:t>Isis Pickens, M.F.A.,</w:t>
      </w:r>
      <w:r w:rsidR="00BB65FC">
        <w:rPr>
          <w:rFonts w:asciiTheme="minorHAnsi" w:hAnsiTheme="minorHAnsi"/>
        </w:rPr>
        <w:t xml:space="preserve"> former</w:t>
      </w:r>
      <w:r w:rsidRPr="67AB7DD1">
        <w:rPr>
          <w:rFonts w:asciiTheme="minorHAnsi" w:hAnsiTheme="minorHAnsi"/>
        </w:rPr>
        <w:t xml:space="preserve"> Executive Director, WOC</w:t>
      </w:r>
    </w:p>
    <w:p w14:paraId="489AF6D1" w14:textId="787B1A42" w:rsidR="00ED55A7" w:rsidRPr="004C60F5" w:rsidRDefault="00ED55A7" w:rsidP="00ED55A7">
      <w:pPr>
        <w:pStyle w:val="ListParagraph"/>
        <w:numPr>
          <w:ilvl w:val="0"/>
          <w:numId w:val="5"/>
        </w:numPr>
        <w:spacing w:after="0" w:line="240" w:lineRule="auto"/>
        <w:rPr>
          <w:rFonts w:asciiTheme="minorHAnsi" w:hAnsiTheme="minorHAnsi"/>
        </w:rPr>
      </w:pPr>
      <w:r w:rsidRPr="004C60F5">
        <w:rPr>
          <w:rFonts w:asciiTheme="minorHAnsi" w:hAnsiTheme="minorHAnsi"/>
        </w:rPr>
        <w:t xml:space="preserve">Senaida </w:t>
      </w:r>
      <w:r w:rsidR="006F2C76">
        <w:rPr>
          <w:rFonts w:asciiTheme="minorHAnsi" w:hAnsiTheme="minorHAnsi"/>
        </w:rPr>
        <w:t xml:space="preserve">Fernandez </w:t>
      </w:r>
      <w:r w:rsidRPr="004C60F5">
        <w:rPr>
          <w:rFonts w:asciiTheme="minorHAnsi" w:hAnsiTheme="minorHAnsi"/>
        </w:rPr>
        <w:t xml:space="preserve">Poole, Ph.D., Program Officer, CBCRP </w:t>
      </w:r>
    </w:p>
    <w:p w14:paraId="0D803BFB" w14:textId="77777777" w:rsidR="00083CCA" w:rsidRPr="004C60F5" w:rsidRDefault="00083CCA" w:rsidP="00083CCA">
      <w:pPr>
        <w:pStyle w:val="ListParagraph"/>
        <w:spacing w:after="0" w:line="240" w:lineRule="auto"/>
        <w:rPr>
          <w:rFonts w:asciiTheme="minorHAnsi" w:hAnsiTheme="minorHAnsi"/>
        </w:rPr>
      </w:pPr>
    </w:p>
    <w:p w14:paraId="0B89BCAA" w14:textId="1D7ACE82" w:rsidR="00EB4EF6" w:rsidRPr="004C60F5" w:rsidRDefault="00EB4EF6" w:rsidP="00AC399A">
      <w:pPr>
        <w:spacing w:after="0" w:line="240" w:lineRule="auto"/>
        <w:rPr>
          <w:rFonts w:asciiTheme="minorHAnsi" w:hAnsiTheme="minorHAnsi"/>
        </w:rPr>
      </w:pPr>
      <w:r w:rsidRPr="004C60F5">
        <w:rPr>
          <w:rFonts w:asciiTheme="minorHAnsi" w:hAnsiTheme="minorHAnsi"/>
        </w:rPr>
        <w:t xml:space="preserve">Other speakers and </w:t>
      </w:r>
      <w:r w:rsidR="00977B68" w:rsidRPr="004C60F5">
        <w:rPr>
          <w:rFonts w:asciiTheme="minorHAnsi" w:hAnsiTheme="minorHAnsi"/>
        </w:rPr>
        <w:t>presenters</w:t>
      </w:r>
      <w:r w:rsidRPr="004C60F5">
        <w:rPr>
          <w:rFonts w:asciiTheme="minorHAnsi" w:hAnsiTheme="minorHAnsi"/>
        </w:rPr>
        <w:t xml:space="preserve"> include experts in breast cancer, the environmental causes of breast cancer, disparities in breast cancer</w:t>
      </w:r>
      <w:r w:rsidR="005B0A8B" w:rsidRPr="004C60F5">
        <w:rPr>
          <w:rFonts w:asciiTheme="minorHAnsi" w:hAnsiTheme="minorHAnsi"/>
        </w:rPr>
        <w:t xml:space="preserve">, </w:t>
      </w:r>
      <w:r w:rsidRPr="004C60F5">
        <w:rPr>
          <w:rFonts w:asciiTheme="minorHAnsi" w:hAnsiTheme="minorHAnsi"/>
        </w:rPr>
        <w:t>community-</w:t>
      </w:r>
      <w:r w:rsidR="00563368" w:rsidRPr="004C60F5">
        <w:rPr>
          <w:rFonts w:asciiTheme="minorHAnsi" w:hAnsiTheme="minorHAnsi"/>
        </w:rPr>
        <w:t>partnered</w:t>
      </w:r>
      <w:r w:rsidRPr="004C60F5">
        <w:rPr>
          <w:rFonts w:asciiTheme="minorHAnsi" w:hAnsiTheme="minorHAnsi"/>
        </w:rPr>
        <w:t xml:space="preserve"> participatory research, and grant writing.</w:t>
      </w:r>
    </w:p>
    <w:p w14:paraId="3E178D3D" w14:textId="77777777" w:rsidR="007C648A" w:rsidRPr="004C60F5" w:rsidRDefault="007C648A" w:rsidP="00AC399A">
      <w:pPr>
        <w:spacing w:after="0" w:line="240" w:lineRule="auto"/>
        <w:rPr>
          <w:rFonts w:asciiTheme="minorHAnsi" w:hAnsiTheme="minorHAnsi"/>
        </w:rPr>
      </w:pPr>
    </w:p>
    <w:p w14:paraId="289241F1" w14:textId="77777777" w:rsidR="00AC399A" w:rsidRPr="004C60F5" w:rsidRDefault="00651960" w:rsidP="00AC399A">
      <w:pPr>
        <w:spacing w:after="0" w:line="240" w:lineRule="auto"/>
        <w:rPr>
          <w:rFonts w:asciiTheme="minorHAnsi" w:hAnsiTheme="minorHAnsi"/>
          <w:b/>
        </w:rPr>
      </w:pPr>
      <w:r w:rsidRPr="004C60F5">
        <w:rPr>
          <w:rFonts w:asciiTheme="minorHAnsi" w:hAnsiTheme="minorHAnsi"/>
          <w:b/>
        </w:rPr>
        <w:t>What is the time commitment?</w:t>
      </w:r>
    </w:p>
    <w:p w14:paraId="0DF879CB" w14:textId="459C905F" w:rsidR="00B9739D" w:rsidRPr="00572321" w:rsidRDefault="00572321" w:rsidP="24AB3DE7">
      <w:pPr>
        <w:pStyle w:val="ListParagraph"/>
        <w:widowControl w:val="0"/>
        <w:numPr>
          <w:ilvl w:val="0"/>
          <w:numId w:val="24"/>
        </w:numPr>
        <w:autoSpaceDE w:val="0"/>
        <w:autoSpaceDN w:val="0"/>
        <w:adjustRightInd w:val="0"/>
        <w:spacing w:after="0" w:line="240" w:lineRule="auto"/>
        <w:rPr>
          <w:rFonts w:asciiTheme="minorHAnsi" w:hAnsiTheme="minorHAnsi" w:cs="ç4Vˇ"/>
        </w:rPr>
      </w:pPr>
      <w:r w:rsidRPr="00572321">
        <w:rPr>
          <w:rFonts w:asciiTheme="minorHAnsi" w:hAnsiTheme="minorHAnsi" w:cs="ç4Vˇ"/>
        </w:rPr>
        <w:t>A series of four days of presentations</w:t>
      </w:r>
      <w:r w:rsidR="00BB65FC">
        <w:rPr>
          <w:rFonts w:asciiTheme="minorHAnsi" w:hAnsiTheme="minorHAnsi" w:cs="ç4Vˇ"/>
        </w:rPr>
        <w:t>. Two-days are planned in in June and 2 days in August.</w:t>
      </w:r>
      <w:r w:rsidRPr="00572321">
        <w:rPr>
          <w:rFonts w:asciiTheme="minorHAnsi" w:hAnsiTheme="minorHAnsi" w:cs="ç4Vˇ"/>
        </w:rPr>
        <w:t xml:space="preserve"> </w:t>
      </w:r>
      <w:r w:rsidR="24AB3DE7" w:rsidRPr="00572321">
        <w:rPr>
          <w:rFonts w:asciiTheme="minorHAnsi" w:hAnsiTheme="minorHAnsi" w:cs="ç4Vˇ"/>
        </w:rPr>
        <w:t>(</w:t>
      </w:r>
      <w:r w:rsidRPr="00572321">
        <w:rPr>
          <w:rFonts w:asciiTheme="minorHAnsi" w:hAnsiTheme="minorHAnsi" w:cs="ç4Vˇ"/>
        </w:rPr>
        <w:t>~46</w:t>
      </w:r>
      <w:r w:rsidR="24AB3DE7" w:rsidRPr="00572321">
        <w:rPr>
          <w:rFonts w:asciiTheme="minorHAnsi" w:hAnsiTheme="minorHAnsi" w:cs="ç4Vˇ"/>
        </w:rPr>
        <w:t xml:space="preserve"> hours total</w:t>
      </w:r>
      <w:r w:rsidRPr="00572321">
        <w:rPr>
          <w:rFonts w:asciiTheme="minorHAnsi" w:hAnsiTheme="minorHAnsi" w:cs="ç4Vˇ"/>
        </w:rPr>
        <w:t>; historically offered in-person</w:t>
      </w:r>
      <w:r w:rsidR="24AB3DE7" w:rsidRPr="00572321">
        <w:rPr>
          <w:rFonts w:asciiTheme="minorHAnsi" w:hAnsiTheme="minorHAnsi" w:cs="ç4Vˇ"/>
        </w:rPr>
        <w:t>)</w:t>
      </w:r>
    </w:p>
    <w:p w14:paraId="10651FEA" w14:textId="77777777" w:rsidR="00B9739D" w:rsidRPr="004C60F5" w:rsidRDefault="00B9739D" w:rsidP="005C5DBE">
      <w:pPr>
        <w:pStyle w:val="ListParagraph"/>
        <w:widowControl w:val="0"/>
        <w:numPr>
          <w:ilvl w:val="0"/>
          <w:numId w:val="24"/>
        </w:numPr>
        <w:autoSpaceDE w:val="0"/>
        <w:autoSpaceDN w:val="0"/>
        <w:adjustRightInd w:val="0"/>
        <w:spacing w:after="0" w:line="240" w:lineRule="auto"/>
        <w:rPr>
          <w:rFonts w:asciiTheme="minorHAnsi" w:hAnsiTheme="minorHAnsi" w:cs="ç4Vˇ"/>
        </w:rPr>
      </w:pPr>
      <w:r w:rsidRPr="004C60F5">
        <w:rPr>
          <w:rFonts w:asciiTheme="minorHAnsi" w:hAnsiTheme="minorHAnsi" w:cs="ç4Vˇ"/>
        </w:rPr>
        <w:t>Online weekly assignments before and after face-to</w:t>
      </w:r>
      <w:r w:rsidR="00DB0D4C" w:rsidRPr="004C60F5">
        <w:rPr>
          <w:rFonts w:asciiTheme="minorHAnsi" w:hAnsiTheme="minorHAnsi" w:cs="ç4Vˇ"/>
        </w:rPr>
        <w:t>-face</w:t>
      </w:r>
      <w:r w:rsidR="005C5DBE" w:rsidRPr="004C60F5">
        <w:rPr>
          <w:rFonts w:asciiTheme="minorHAnsi" w:hAnsiTheme="minorHAnsi" w:cs="ç4Vˇ"/>
        </w:rPr>
        <w:t xml:space="preserve"> </w:t>
      </w:r>
      <w:r w:rsidRPr="004C60F5">
        <w:rPr>
          <w:rFonts w:asciiTheme="minorHAnsi" w:hAnsiTheme="minorHAnsi" w:cs="ç4Vˇ"/>
        </w:rPr>
        <w:t>sessions. Assignments include literature reviews, developing</w:t>
      </w:r>
      <w:r w:rsidR="005C5DBE" w:rsidRPr="004C60F5">
        <w:rPr>
          <w:rFonts w:asciiTheme="minorHAnsi" w:hAnsiTheme="minorHAnsi" w:cs="ç4Vˇ"/>
        </w:rPr>
        <w:t xml:space="preserve"> </w:t>
      </w:r>
      <w:r w:rsidRPr="004C60F5">
        <w:rPr>
          <w:rFonts w:asciiTheme="minorHAnsi" w:hAnsiTheme="minorHAnsi" w:cs="ç4Vˇ"/>
        </w:rPr>
        <w:t>draft research questions, writing concept papers, participating</w:t>
      </w:r>
      <w:r w:rsidR="005C5DBE" w:rsidRPr="004C60F5">
        <w:rPr>
          <w:rFonts w:asciiTheme="minorHAnsi" w:hAnsiTheme="minorHAnsi" w:cs="ç4Vˇ"/>
        </w:rPr>
        <w:t xml:space="preserve"> </w:t>
      </w:r>
      <w:r w:rsidRPr="004C60F5">
        <w:rPr>
          <w:rFonts w:asciiTheme="minorHAnsi" w:hAnsiTheme="minorHAnsi" w:cs="ç4Vˇ"/>
        </w:rPr>
        <w:t>in educational webinars and others. (Approximately 10 hours of</w:t>
      </w:r>
      <w:r w:rsidR="005C5DBE" w:rsidRPr="004C60F5">
        <w:rPr>
          <w:rFonts w:asciiTheme="minorHAnsi" w:hAnsiTheme="minorHAnsi" w:cs="ç4Vˇ"/>
        </w:rPr>
        <w:t xml:space="preserve"> </w:t>
      </w:r>
      <w:r w:rsidRPr="004C60F5">
        <w:rPr>
          <w:rFonts w:asciiTheme="minorHAnsi" w:hAnsiTheme="minorHAnsi" w:cs="ç4Vˇ"/>
        </w:rPr>
        <w:t>educational sessions plus written assignments)</w:t>
      </w:r>
    </w:p>
    <w:p w14:paraId="12860C35" w14:textId="62B6A0F5" w:rsidR="00B9739D" w:rsidRPr="004C60F5" w:rsidRDefault="00572321" w:rsidP="24AB3DE7">
      <w:pPr>
        <w:pStyle w:val="ListParagraph"/>
        <w:widowControl w:val="0"/>
        <w:numPr>
          <w:ilvl w:val="0"/>
          <w:numId w:val="24"/>
        </w:numPr>
        <w:autoSpaceDE w:val="0"/>
        <w:autoSpaceDN w:val="0"/>
        <w:adjustRightInd w:val="0"/>
        <w:spacing w:after="0" w:line="240" w:lineRule="auto"/>
        <w:rPr>
          <w:rFonts w:asciiTheme="minorHAnsi" w:hAnsiTheme="minorHAnsi" w:cs="ç4Vˇ"/>
        </w:rPr>
      </w:pPr>
      <w:r>
        <w:rPr>
          <w:rFonts w:asciiTheme="minorHAnsi" w:hAnsiTheme="minorHAnsi" w:cs="ç4Vˇ"/>
        </w:rPr>
        <w:t>Up to f</w:t>
      </w:r>
      <w:r w:rsidR="24AB3DE7" w:rsidRPr="24AB3DE7">
        <w:rPr>
          <w:rFonts w:asciiTheme="minorHAnsi" w:hAnsiTheme="minorHAnsi" w:cs="ç4Vˇ"/>
        </w:rPr>
        <w:t xml:space="preserve">our technical assistance calls to give teams feedback on potential research questions, </w:t>
      </w:r>
      <w:r w:rsidR="24AB3DE7" w:rsidRPr="24AB3DE7">
        <w:rPr>
          <w:rFonts w:asciiTheme="minorHAnsi" w:hAnsiTheme="minorHAnsi" w:cs="ç4Vˇ"/>
        </w:rPr>
        <w:lastRenderedPageBreak/>
        <w:t>methodologies, partnership development</w:t>
      </w:r>
      <w:r>
        <w:rPr>
          <w:rFonts w:asciiTheme="minorHAnsi" w:hAnsiTheme="minorHAnsi" w:cs="ç4Vˇ"/>
        </w:rPr>
        <w:t>,</w:t>
      </w:r>
      <w:r w:rsidR="24AB3DE7" w:rsidRPr="24AB3DE7">
        <w:rPr>
          <w:rFonts w:asciiTheme="minorHAnsi" w:hAnsiTheme="minorHAnsi" w:cs="ç4Vˇ"/>
        </w:rPr>
        <w:t xml:space="preserve"> concept papers</w:t>
      </w:r>
      <w:r>
        <w:rPr>
          <w:rFonts w:asciiTheme="minorHAnsi" w:hAnsiTheme="minorHAnsi" w:cs="ç4Vˇ"/>
        </w:rPr>
        <w:t>, and (optional) grant application</w:t>
      </w:r>
      <w:r w:rsidR="24AB3DE7" w:rsidRPr="24AB3DE7">
        <w:rPr>
          <w:rFonts w:asciiTheme="minorHAnsi" w:hAnsiTheme="minorHAnsi" w:cs="ç4Vˇ"/>
        </w:rPr>
        <w:t>. (</w:t>
      </w:r>
      <w:r>
        <w:rPr>
          <w:rFonts w:asciiTheme="minorHAnsi" w:hAnsiTheme="minorHAnsi" w:cs="ç4Vˇ"/>
        </w:rPr>
        <w:t xml:space="preserve">up to </w:t>
      </w:r>
      <w:r w:rsidR="24AB3DE7" w:rsidRPr="24AB3DE7">
        <w:rPr>
          <w:rFonts w:asciiTheme="minorHAnsi" w:hAnsiTheme="minorHAnsi" w:cs="ç4Vˇ"/>
        </w:rPr>
        <w:t>4 hours)</w:t>
      </w:r>
    </w:p>
    <w:p w14:paraId="3CFEB2A5" w14:textId="7E7CB8C4" w:rsidR="24AB3DE7" w:rsidRDefault="24AB3DE7" w:rsidP="24AB3DE7">
      <w:pPr>
        <w:spacing w:after="0" w:line="240" w:lineRule="auto"/>
        <w:rPr>
          <w:rFonts w:asciiTheme="minorHAnsi" w:hAnsiTheme="minorHAnsi" w:cs="ç4Vˇ"/>
        </w:rPr>
      </w:pPr>
    </w:p>
    <w:p w14:paraId="116EF77F" w14:textId="77777777" w:rsidR="00BB65FC" w:rsidRPr="004C60F5" w:rsidRDefault="00BB65FC" w:rsidP="00BB65FC">
      <w:pPr>
        <w:spacing w:after="0" w:line="240" w:lineRule="auto"/>
        <w:rPr>
          <w:rFonts w:asciiTheme="minorHAnsi" w:hAnsiTheme="minorHAnsi"/>
          <w:b/>
        </w:rPr>
      </w:pPr>
      <w:r w:rsidRPr="004C60F5">
        <w:rPr>
          <w:rFonts w:asciiTheme="minorHAnsi" w:hAnsiTheme="minorHAnsi"/>
          <w:b/>
        </w:rPr>
        <w:t>When will the program take place?</w:t>
      </w:r>
    </w:p>
    <w:p w14:paraId="69199050" w14:textId="6C031B08" w:rsidR="00BB65FC" w:rsidRPr="004C60F5" w:rsidRDefault="00BB65FC" w:rsidP="00BB65FC">
      <w:pPr>
        <w:spacing w:after="0" w:line="240" w:lineRule="auto"/>
        <w:rPr>
          <w:rFonts w:asciiTheme="minorHAnsi" w:hAnsiTheme="minorHAnsi"/>
        </w:rPr>
      </w:pPr>
      <w:r w:rsidRPr="001942FF">
        <w:rPr>
          <w:rFonts w:asciiTheme="minorHAnsi" w:hAnsiTheme="minorHAnsi"/>
        </w:rPr>
        <w:t xml:space="preserve">The full QuickStart program is scheduled for June </w:t>
      </w:r>
      <w:r w:rsidR="00AE1239" w:rsidRPr="001942FF">
        <w:rPr>
          <w:rFonts w:asciiTheme="minorHAnsi" w:hAnsiTheme="minorHAnsi"/>
        </w:rPr>
        <w:t>2022</w:t>
      </w:r>
      <w:r w:rsidRPr="001942FF">
        <w:rPr>
          <w:rFonts w:asciiTheme="minorHAnsi" w:hAnsiTheme="minorHAnsi"/>
        </w:rPr>
        <w:t>–</w:t>
      </w:r>
      <w:r w:rsidR="001942FF" w:rsidRPr="001942FF">
        <w:rPr>
          <w:rFonts w:asciiTheme="minorHAnsi" w:hAnsiTheme="minorHAnsi"/>
        </w:rPr>
        <w:t>January 2023</w:t>
      </w:r>
      <w:r w:rsidRPr="001942FF">
        <w:rPr>
          <w:rFonts w:asciiTheme="minorHAnsi" w:hAnsiTheme="minorHAnsi"/>
        </w:rPr>
        <w:t>.</w:t>
      </w:r>
      <w:r w:rsidRPr="004C60F5">
        <w:rPr>
          <w:rFonts w:asciiTheme="minorHAnsi" w:hAnsiTheme="minorHAnsi"/>
        </w:rPr>
        <w:t xml:space="preserve"> Key dates include:</w:t>
      </w:r>
    </w:p>
    <w:p w14:paraId="14C22A5A" w14:textId="5F6B0734" w:rsidR="00BB65FC" w:rsidRPr="004C60F5" w:rsidRDefault="00BB65FC" w:rsidP="00BB65FC">
      <w:pPr>
        <w:pStyle w:val="ListParagraph"/>
        <w:numPr>
          <w:ilvl w:val="0"/>
          <w:numId w:val="6"/>
        </w:numPr>
        <w:spacing w:after="0" w:line="240" w:lineRule="auto"/>
        <w:rPr>
          <w:rFonts w:asciiTheme="minorHAnsi" w:hAnsiTheme="minorHAnsi"/>
        </w:rPr>
      </w:pPr>
      <w:r w:rsidRPr="004C60F5">
        <w:rPr>
          <w:rFonts w:asciiTheme="minorHAnsi" w:hAnsiTheme="minorHAnsi"/>
          <w:b/>
        </w:rPr>
        <w:t xml:space="preserve">Online Sessions: </w:t>
      </w:r>
      <w:r w:rsidRPr="004C60F5">
        <w:rPr>
          <w:rFonts w:asciiTheme="minorHAnsi" w:hAnsiTheme="minorHAnsi"/>
        </w:rPr>
        <w:t xml:space="preserve">Ongoing, </w:t>
      </w:r>
      <w:r>
        <w:rPr>
          <w:rFonts w:asciiTheme="minorHAnsi" w:hAnsiTheme="minorHAnsi"/>
        </w:rPr>
        <w:t>June</w:t>
      </w:r>
      <w:r w:rsidRPr="004C60F5">
        <w:rPr>
          <w:rFonts w:asciiTheme="minorHAnsi" w:hAnsiTheme="minorHAnsi"/>
        </w:rPr>
        <w:t xml:space="preserve"> through </w:t>
      </w:r>
      <w:r>
        <w:rPr>
          <w:rFonts w:asciiTheme="minorHAnsi" w:hAnsiTheme="minorHAnsi"/>
        </w:rPr>
        <w:t>November</w:t>
      </w:r>
    </w:p>
    <w:p w14:paraId="77DF77A3" w14:textId="52F42EE8" w:rsidR="00BB65FC" w:rsidRPr="001942FF" w:rsidRDefault="00BB65FC" w:rsidP="00BB65FC">
      <w:pPr>
        <w:pStyle w:val="ListParagraph"/>
        <w:numPr>
          <w:ilvl w:val="0"/>
          <w:numId w:val="6"/>
        </w:numPr>
        <w:spacing w:after="0" w:line="240" w:lineRule="auto"/>
        <w:rPr>
          <w:rFonts w:asciiTheme="minorHAnsi" w:hAnsiTheme="minorHAnsi"/>
        </w:rPr>
      </w:pPr>
      <w:r w:rsidRPr="004C60F5">
        <w:rPr>
          <w:rFonts w:asciiTheme="minorHAnsi" w:hAnsiTheme="minorHAnsi"/>
          <w:b/>
        </w:rPr>
        <w:t xml:space="preserve">Face-to-face </w:t>
      </w:r>
      <w:r w:rsidRPr="001942FF">
        <w:rPr>
          <w:rFonts w:asciiTheme="minorHAnsi" w:hAnsiTheme="minorHAnsi"/>
          <w:b/>
        </w:rPr>
        <w:t>meeting 1</w:t>
      </w:r>
      <w:r w:rsidRPr="001942FF">
        <w:rPr>
          <w:rFonts w:asciiTheme="minorHAnsi" w:hAnsiTheme="minorHAnsi"/>
        </w:rPr>
        <w:t xml:space="preserve">: June </w:t>
      </w:r>
      <w:r w:rsidR="001942FF" w:rsidRPr="001942FF">
        <w:rPr>
          <w:rFonts w:asciiTheme="minorHAnsi" w:hAnsiTheme="minorHAnsi"/>
        </w:rPr>
        <w:t>29 &amp; 30</w:t>
      </w:r>
      <w:r w:rsidRPr="001942FF">
        <w:rPr>
          <w:rFonts w:asciiTheme="minorHAnsi" w:hAnsiTheme="minorHAnsi"/>
        </w:rPr>
        <w:t>, 2022; 8:00 AM - 8:30 PM both days. Tentatively planned for Southern CA.</w:t>
      </w:r>
    </w:p>
    <w:p w14:paraId="52FDAA37" w14:textId="3EBAA010" w:rsidR="00BB65FC" w:rsidRPr="001942FF" w:rsidRDefault="00BB65FC" w:rsidP="00BB65FC">
      <w:pPr>
        <w:pStyle w:val="ListParagraph"/>
        <w:numPr>
          <w:ilvl w:val="0"/>
          <w:numId w:val="6"/>
        </w:numPr>
        <w:spacing w:after="0" w:line="240" w:lineRule="auto"/>
        <w:rPr>
          <w:rFonts w:asciiTheme="minorHAnsi" w:hAnsiTheme="minorHAnsi"/>
        </w:rPr>
      </w:pPr>
      <w:r w:rsidRPr="001942FF">
        <w:rPr>
          <w:rFonts w:asciiTheme="minorHAnsi" w:hAnsiTheme="minorHAnsi"/>
          <w:b/>
        </w:rPr>
        <w:t>Face-to-face meeting 2:</w:t>
      </w:r>
      <w:r w:rsidRPr="001942FF">
        <w:rPr>
          <w:rFonts w:asciiTheme="minorHAnsi" w:hAnsiTheme="minorHAnsi"/>
        </w:rPr>
        <w:t xml:space="preserve"> August </w:t>
      </w:r>
      <w:r w:rsidR="001942FF" w:rsidRPr="001942FF">
        <w:rPr>
          <w:rFonts w:asciiTheme="minorHAnsi" w:hAnsiTheme="minorHAnsi"/>
        </w:rPr>
        <w:t>11 &amp; 12,</w:t>
      </w:r>
      <w:r w:rsidRPr="001942FF">
        <w:rPr>
          <w:rFonts w:asciiTheme="minorHAnsi" w:hAnsiTheme="minorHAnsi"/>
        </w:rPr>
        <w:t xml:space="preserve"> 8:00 AM - 8:30 PM both days. Tentatively planned for Berkeley, CA.</w:t>
      </w:r>
    </w:p>
    <w:p w14:paraId="6877DF83" w14:textId="1EB20D72" w:rsidR="00BB65FC" w:rsidRPr="004C60F5" w:rsidRDefault="00BB65FC" w:rsidP="00BB65FC">
      <w:pPr>
        <w:pStyle w:val="ListParagraph"/>
        <w:numPr>
          <w:ilvl w:val="0"/>
          <w:numId w:val="6"/>
        </w:numPr>
        <w:spacing w:after="0" w:line="240" w:lineRule="auto"/>
        <w:rPr>
          <w:rFonts w:asciiTheme="minorHAnsi" w:hAnsiTheme="minorHAnsi"/>
        </w:rPr>
      </w:pPr>
      <w:r w:rsidRPr="004C60F5">
        <w:rPr>
          <w:rFonts w:asciiTheme="minorHAnsi" w:hAnsiTheme="minorHAnsi"/>
          <w:b/>
        </w:rPr>
        <w:t xml:space="preserve">Concept </w:t>
      </w:r>
      <w:r w:rsidR="005371FE">
        <w:rPr>
          <w:rFonts w:asciiTheme="minorHAnsi" w:hAnsiTheme="minorHAnsi"/>
          <w:b/>
        </w:rPr>
        <w:t>papers</w:t>
      </w:r>
      <w:r w:rsidRPr="004C60F5">
        <w:rPr>
          <w:rFonts w:asciiTheme="minorHAnsi" w:hAnsiTheme="minorHAnsi"/>
          <w:b/>
        </w:rPr>
        <w:t xml:space="preserve"> due: </w:t>
      </w:r>
      <w:r w:rsidR="001942FF">
        <w:rPr>
          <w:rFonts w:asciiTheme="minorHAnsi" w:hAnsiTheme="minorHAnsi"/>
        </w:rPr>
        <w:t>October 3,</w:t>
      </w:r>
      <w:r w:rsidRPr="004C60F5">
        <w:rPr>
          <w:rFonts w:asciiTheme="minorHAnsi" w:hAnsiTheme="minorHAnsi"/>
        </w:rPr>
        <w:t xml:space="preserve"> </w:t>
      </w:r>
      <w:r>
        <w:rPr>
          <w:rFonts w:asciiTheme="minorHAnsi" w:hAnsiTheme="minorHAnsi"/>
        </w:rPr>
        <w:t>2022</w:t>
      </w:r>
      <w:r w:rsidRPr="004C60F5">
        <w:rPr>
          <w:rFonts w:asciiTheme="minorHAnsi" w:hAnsiTheme="minorHAnsi"/>
        </w:rPr>
        <w:t>.</w:t>
      </w:r>
    </w:p>
    <w:p w14:paraId="730F255E" w14:textId="77777777" w:rsidR="001942FF" w:rsidRDefault="00BB65FC" w:rsidP="00C51508">
      <w:pPr>
        <w:pStyle w:val="ListParagraph"/>
        <w:numPr>
          <w:ilvl w:val="0"/>
          <w:numId w:val="6"/>
        </w:numPr>
        <w:spacing w:after="0" w:line="240" w:lineRule="auto"/>
        <w:rPr>
          <w:rFonts w:asciiTheme="minorHAnsi" w:hAnsiTheme="minorHAnsi"/>
        </w:rPr>
      </w:pPr>
      <w:r w:rsidRPr="004C60F5">
        <w:rPr>
          <w:rFonts w:asciiTheme="minorHAnsi" w:hAnsiTheme="minorHAnsi"/>
          <w:b/>
        </w:rPr>
        <w:t xml:space="preserve">Technical Assistance calls: </w:t>
      </w:r>
      <w:r w:rsidRPr="004C60F5">
        <w:rPr>
          <w:rFonts w:asciiTheme="minorHAnsi" w:hAnsiTheme="minorHAnsi"/>
        </w:rPr>
        <w:t>Four rounds of calls will take place between face to face sessions, after the second face to face session, after concept proposals are submitted and after an optional mock review of the draft proposals</w:t>
      </w:r>
    </w:p>
    <w:p w14:paraId="3691370A" w14:textId="77777777" w:rsidR="001942FF" w:rsidRDefault="00C51508" w:rsidP="00C51508">
      <w:pPr>
        <w:pStyle w:val="ListParagraph"/>
        <w:numPr>
          <w:ilvl w:val="0"/>
          <w:numId w:val="6"/>
        </w:numPr>
        <w:spacing w:after="0" w:line="240" w:lineRule="auto"/>
        <w:rPr>
          <w:rFonts w:asciiTheme="minorHAnsi" w:hAnsiTheme="minorHAnsi"/>
        </w:rPr>
      </w:pPr>
      <w:r w:rsidRPr="001942FF">
        <w:rPr>
          <w:rFonts w:asciiTheme="minorHAnsi" w:hAnsiTheme="minorHAnsi"/>
          <w:b/>
          <w:bCs/>
        </w:rPr>
        <w:t xml:space="preserve">Draft CRC application for mock review due: </w:t>
      </w:r>
      <w:r w:rsidR="001942FF" w:rsidRPr="001942FF">
        <w:rPr>
          <w:rFonts w:asciiTheme="minorHAnsi" w:hAnsiTheme="minorHAnsi"/>
        </w:rPr>
        <w:t>December 1,</w:t>
      </w:r>
      <w:r w:rsidRPr="001942FF">
        <w:rPr>
          <w:rFonts w:asciiTheme="minorHAnsi" w:hAnsiTheme="minorHAnsi"/>
        </w:rPr>
        <w:t xml:space="preserve"> 202</w:t>
      </w:r>
      <w:r w:rsidR="00BB65FC" w:rsidRPr="001942FF">
        <w:rPr>
          <w:rFonts w:asciiTheme="minorHAnsi" w:hAnsiTheme="minorHAnsi"/>
        </w:rPr>
        <w:t>2</w:t>
      </w:r>
    </w:p>
    <w:p w14:paraId="34410137" w14:textId="1EB2EE18" w:rsidR="00C51508" w:rsidRPr="001942FF" w:rsidRDefault="00C51508" w:rsidP="00C51508">
      <w:pPr>
        <w:pStyle w:val="ListParagraph"/>
        <w:numPr>
          <w:ilvl w:val="0"/>
          <w:numId w:val="6"/>
        </w:numPr>
        <w:spacing w:after="0" w:line="240" w:lineRule="auto"/>
        <w:rPr>
          <w:rFonts w:asciiTheme="minorHAnsi" w:hAnsiTheme="minorHAnsi"/>
        </w:rPr>
      </w:pPr>
      <w:r w:rsidRPr="001942FF">
        <w:rPr>
          <w:rFonts w:asciiTheme="minorHAnsi" w:hAnsiTheme="minorHAnsi"/>
          <w:b/>
          <w:bCs/>
        </w:rPr>
        <w:t xml:space="preserve">Mock review of applications: </w:t>
      </w:r>
      <w:r w:rsidRPr="001942FF">
        <w:rPr>
          <w:rFonts w:asciiTheme="minorHAnsi" w:hAnsiTheme="minorHAnsi"/>
        </w:rPr>
        <w:t>January</w:t>
      </w:r>
      <w:r w:rsidR="005371FE">
        <w:rPr>
          <w:rFonts w:asciiTheme="minorHAnsi" w:hAnsiTheme="minorHAnsi"/>
        </w:rPr>
        <w:t xml:space="preserve"> 13,</w:t>
      </w:r>
      <w:r w:rsidRPr="001942FF">
        <w:rPr>
          <w:rFonts w:asciiTheme="minorHAnsi" w:hAnsiTheme="minorHAnsi"/>
        </w:rPr>
        <w:t xml:space="preserve"> </w:t>
      </w:r>
      <w:r w:rsidR="00BB65FC" w:rsidRPr="001942FF">
        <w:rPr>
          <w:rFonts w:asciiTheme="minorHAnsi" w:hAnsiTheme="minorHAnsi"/>
        </w:rPr>
        <w:t>2023</w:t>
      </w:r>
      <w:r w:rsidRPr="001942FF">
        <w:rPr>
          <w:rFonts w:asciiTheme="minorHAnsi" w:hAnsiTheme="minorHAnsi"/>
        </w:rPr>
        <w:t xml:space="preserve"> (tentative) </w:t>
      </w:r>
    </w:p>
    <w:p w14:paraId="3CD85919" w14:textId="77777777" w:rsidR="00C51508" w:rsidRPr="00C51508" w:rsidRDefault="00C51508" w:rsidP="00C51508">
      <w:pPr>
        <w:spacing w:after="0" w:line="240" w:lineRule="auto"/>
        <w:rPr>
          <w:rFonts w:asciiTheme="minorHAnsi" w:hAnsiTheme="minorHAnsi"/>
        </w:rPr>
      </w:pPr>
    </w:p>
    <w:p w14:paraId="7913D3CE" w14:textId="7D4B9DA5" w:rsidR="00672674" w:rsidRDefault="00C51508" w:rsidP="00C51508">
      <w:pPr>
        <w:spacing w:after="0" w:line="240" w:lineRule="auto"/>
        <w:rPr>
          <w:rFonts w:asciiTheme="minorHAnsi" w:hAnsiTheme="minorHAnsi"/>
        </w:rPr>
      </w:pPr>
      <w:r w:rsidRPr="00C51508">
        <w:rPr>
          <w:rFonts w:asciiTheme="minorHAnsi" w:hAnsiTheme="minorHAnsi"/>
          <w:b/>
          <w:bCs/>
        </w:rPr>
        <w:t xml:space="preserve">Online sessions </w:t>
      </w:r>
      <w:r w:rsidRPr="00C51508">
        <w:rPr>
          <w:rFonts w:asciiTheme="minorHAnsi" w:hAnsiTheme="minorHAnsi"/>
        </w:rPr>
        <w:t>will occur in a private online classroom. The online site will have additional instructions, materials for download, and homework for the partnerships to complete. The online site has a messaging function that will be used for participants to maintain contact and share ideas throughout the program. Webinars will also be hos</w:t>
      </w:r>
      <w:r w:rsidR="00572321">
        <w:rPr>
          <w:rFonts w:asciiTheme="minorHAnsi" w:hAnsiTheme="minorHAnsi"/>
        </w:rPr>
        <w:t>ted (schedule to be announced).</w:t>
      </w:r>
    </w:p>
    <w:p w14:paraId="4458482E" w14:textId="77777777" w:rsidR="00A014E6" w:rsidRDefault="00A014E6" w:rsidP="67AB7DD1">
      <w:pPr>
        <w:spacing w:after="0" w:line="240" w:lineRule="auto"/>
        <w:rPr>
          <w:rFonts w:asciiTheme="minorHAnsi" w:hAnsiTheme="minorHAnsi"/>
        </w:rPr>
      </w:pPr>
    </w:p>
    <w:p w14:paraId="0498853C" w14:textId="50E17BFF" w:rsidR="0076411B" w:rsidRPr="00B867F4" w:rsidRDefault="00A014E6" w:rsidP="0076411B">
      <w:pPr>
        <w:spacing w:after="0" w:line="240" w:lineRule="auto"/>
        <w:rPr>
          <w:rFonts w:asciiTheme="minorHAnsi" w:hAnsiTheme="minorHAnsi" w:cstheme="minorBidi"/>
        </w:rPr>
      </w:pPr>
      <w:r>
        <w:rPr>
          <w:rFonts w:asciiTheme="minorHAnsi" w:hAnsiTheme="minorHAnsi" w:cstheme="minorBidi"/>
        </w:rPr>
        <w:t xml:space="preserve">We anticipate </w:t>
      </w:r>
      <w:r w:rsidR="0076411B" w:rsidRPr="0076411B">
        <w:rPr>
          <w:rFonts w:asciiTheme="minorHAnsi" w:hAnsiTheme="minorHAnsi" w:cstheme="minorBidi"/>
        </w:rPr>
        <w:t xml:space="preserve">that partnerships that are based in California and complete the program will be prepared to submit competitive grant applications to the California Breast Cancer Research Program (CBCRP) Community Research Collaborations (CRC) awards </w:t>
      </w:r>
      <w:r w:rsidR="0076411B" w:rsidRPr="0076411B">
        <w:rPr>
          <w:rFonts w:asciiTheme="minorHAnsi" w:hAnsiTheme="minorHAnsi" w:cstheme="minorBidi"/>
          <w:shd w:val="clear" w:color="auto" w:fill="FFFFFF"/>
        </w:rPr>
        <w:t>and/or to other funding sources</w:t>
      </w:r>
      <w:r w:rsidR="0076411B" w:rsidRPr="0076411B">
        <w:rPr>
          <w:rFonts w:asciiTheme="minorHAnsi" w:hAnsiTheme="minorHAnsi" w:cstheme="minorBidi"/>
        </w:rPr>
        <w:t xml:space="preserve">. </w:t>
      </w:r>
    </w:p>
    <w:p w14:paraId="6B31A63C" w14:textId="77777777" w:rsidR="006C3EFE" w:rsidRPr="004C60F5" w:rsidRDefault="006C3EFE" w:rsidP="00AC399A">
      <w:pPr>
        <w:spacing w:after="0" w:line="240" w:lineRule="auto"/>
        <w:rPr>
          <w:rFonts w:asciiTheme="minorHAnsi" w:hAnsiTheme="minorHAnsi"/>
          <w:b/>
        </w:rPr>
      </w:pPr>
    </w:p>
    <w:p w14:paraId="6AC336A5" w14:textId="77777777" w:rsidR="00EA277A" w:rsidRPr="004C60F5" w:rsidRDefault="00EA277A" w:rsidP="00AC399A">
      <w:pPr>
        <w:spacing w:after="0" w:line="240" w:lineRule="auto"/>
        <w:rPr>
          <w:rFonts w:asciiTheme="minorHAnsi" w:hAnsiTheme="minorHAnsi"/>
          <w:b/>
        </w:rPr>
      </w:pPr>
      <w:r w:rsidRPr="004C60F5">
        <w:rPr>
          <w:rFonts w:asciiTheme="minorHAnsi" w:hAnsiTheme="minorHAnsi"/>
          <w:b/>
        </w:rPr>
        <w:t>Certificate of Completion</w:t>
      </w:r>
    </w:p>
    <w:p w14:paraId="5E14499B" w14:textId="77777777" w:rsidR="00EA277A" w:rsidRPr="00FB3EE3" w:rsidRDefault="00EA277A" w:rsidP="00AC399A">
      <w:pPr>
        <w:spacing w:after="0" w:line="240" w:lineRule="auto"/>
        <w:rPr>
          <w:rFonts w:asciiTheme="minorHAnsi" w:hAnsiTheme="minorHAnsi"/>
        </w:rPr>
      </w:pPr>
      <w:r w:rsidRPr="004C60F5">
        <w:rPr>
          <w:rFonts w:asciiTheme="minorHAnsi" w:hAnsiTheme="minorHAnsi"/>
        </w:rPr>
        <w:t xml:space="preserve">Participants will be granted a certificate of completion if all requirements of the </w:t>
      </w:r>
      <w:r w:rsidR="00DB0D4C" w:rsidRPr="004C60F5">
        <w:rPr>
          <w:rFonts w:asciiTheme="minorHAnsi" w:hAnsiTheme="minorHAnsi"/>
        </w:rPr>
        <w:t>program</w:t>
      </w:r>
      <w:r w:rsidRPr="004C60F5">
        <w:rPr>
          <w:rFonts w:asciiTheme="minorHAnsi" w:hAnsiTheme="minorHAnsi"/>
        </w:rPr>
        <w:t xml:space="preserve"> are met</w:t>
      </w:r>
      <w:r w:rsidR="003B477E" w:rsidRPr="004C60F5">
        <w:rPr>
          <w:rFonts w:asciiTheme="minorHAnsi" w:hAnsiTheme="minorHAnsi"/>
        </w:rPr>
        <w:t xml:space="preserve"> </w:t>
      </w:r>
      <w:r w:rsidR="003B477E" w:rsidRPr="004C60F5">
        <w:rPr>
          <w:rFonts w:asciiTheme="minorHAnsi" w:hAnsiTheme="minorHAnsi" w:cs="Calibri"/>
          <w:bCs/>
        </w:rPr>
        <w:t>as well as the optional application for the mock review and participation in the mock review</w:t>
      </w:r>
      <w:r w:rsidR="003B477E" w:rsidRPr="004C60F5">
        <w:rPr>
          <w:rFonts w:asciiTheme="minorHAnsi" w:hAnsiTheme="minorHAnsi" w:cs="Calibri"/>
        </w:rPr>
        <w:t>.</w:t>
      </w:r>
      <w:r w:rsidRPr="004C60F5">
        <w:rPr>
          <w:rFonts w:asciiTheme="minorHAnsi" w:hAnsiTheme="minorHAnsi"/>
        </w:rPr>
        <w:t xml:space="preserve"> Participation in all sessions, face-to-face </w:t>
      </w:r>
      <w:r w:rsidR="00EC0C22" w:rsidRPr="004C60F5">
        <w:rPr>
          <w:rFonts w:asciiTheme="minorHAnsi" w:hAnsiTheme="minorHAnsi"/>
        </w:rPr>
        <w:t>meetings</w:t>
      </w:r>
      <w:r w:rsidRPr="004C60F5">
        <w:rPr>
          <w:rFonts w:asciiTheme="minorHAnsi" w:hAnsiTheme="minorHAnsi"/>
        </w:rPr>
        <w:t>, online</w:t>
      </w:r>
      <w:r w:rsidR="00977B68" w:rsidRPr="004C60F5">
        <w:rPr>
          <w:rFonts w:asciiTheme="minorHAnsi" w:hAnsiTheme="minorHAnsi"/>
        </w:rPr>
        <w:t xml:space="preserve"> sessions</w:t>
      </w:r>
      <w:r w:rsidRPr="004C60F5">
        <w:rPr>
          <w:rFonts w:asciiTheme="minorHAnsi" w:hAnsiTheme="minorHAnsi"/>
        </w:rPr>
        <w:t xml:space="preserve">, </w:t>
      </w:r>
      <w:r w:rsidR="00EC0C22" w:rsidRPr="004C60F5">
        <w:rPr>
          <w:rFonts w:asciiTheme="minorHAnsi" w:hAnsiTheme="minorHAnsi"/>
        </w:rPr>
        <w:t>webinars, submission of assignments</w:t>
      </w:r>
      <w:r w:rsidRPr="004C60F5">
        <w:rPr>
          <w:rFonts w:asciiTheme="minorHAnsi" w:hAnsiTheme="minorHAnsi"/>
        </w:rPr>
        <w:t xml:space="preserve"> and participation in mock review are mandatory</w:t>
      </w:r>
      <w:r w:rsidR="00EC0C22" w:rsidRPr="004C60F5">
        <w:rPr>
          <w:rFonts w:asciiTheme="minorHAnsi" w:hAnsiTheme="minorHAnsi"/>
        </w:rPr>
        <w:t xml:space="preserve"> in order to earn the certificate of completion</w:t>
      </w:r>
      <w:r w:rsidRPr="004C60F5">
        <w:rPr>
          <w:rFonts w:asciiTheme="minorHAnsi" w:hAnsiTheme="minorHAnsi"/>
        </w:rPr>
        <w:t>.</w:t>
      </w:r>
    </w:p>
    <w:p w14:paraId="082E2F55" w14:textId="1A266658" w:rsidR="00A014E6" w:rsidRDefault="00A014E6" w:rsidP="00E202B1">
      <w:pPr>
        <w:spacing w:after="0" w:line="240" w:lineRule="auto"/>
        <w:rPr>
          <w:rFonts w:asciiTheme="minorHAnsi" w:hAnsiTheme="minorHAnsi"/>
          <w:b/>
        </w:rPr>
      </w:pPr>
    </w:p>
    <w:p w14:paraId="0B67CC8C" w14:textId="795F25F8" w:rsidR="00E202B1" w:rsidRPr="004C60F5" w:rsidRDefault="00E202B1" w:rsidP="00E202B1">
      <w:pPr>
        <w:spacing w:after="0" w:line="240" w:lineRule="auto"/>
        <w:rPr>
          <w:rFonts w:asciiTheme="minorHAnsi" w:hAnsiTheme="minorHAnsi"/>
          <w:b/>
        </w:rPr>
      </w:pPr>
      <w:r w:rsidRPr="004C60F5">
        <w:rPr>
          <w:rFonts w:asciiTheme="minorHAnsi" w:hAnsiTheme="minorHAnsi"/>
          <w:b/>
        </w:rPr>
        <w:t>Evaluation</w:t>
      </w:r>
      <w:r w:rsidR="00577243" w:rsidRPr="004C60F5">
        <w:rPr>
          <w:rFonts w:asciiTheme="minorHAnsi" w:hAnsiTheme="minorHAnsi"/>
          <w:b/>
        </w:rPr>
        <w:t xml:space="preserve"> of</w:t>
      </w:r>
      <w:r w:rsidR="00A94EE8" w:rsidRPr="004C60F5">
        <w:rPr>
          <w:rFonts w:asciiTheme="minorHAnsi" w:hAnsiTheme="minorHAnsi"/>
          <w:b/>
        </w:rPr>
        <w:t xml:space="preserve"> the</w:t>
      </w:r>
      <w:r w:rsidR="00577243" w:rsidRPr="004C60F5">
        <w:rPr>
          <w:rFonts w:asciiTheme="minorHAnsi" w:hAnsiTheme="minorHAnsi"/>
          <w:b/>
        </w:rPr>
        <w:t xml:space="preserve"> Program</w:t>
      </w:r>
    </w:p>
    <w:p w14:paraId="281EDF2B" w14:textId="4DF6F56B" w:rsidR="00E202B1" w:rsidRPr="004C60F5" w:rsidRDefault="00E202B1" w:rsidP="00E202B1">
      <w:pPr>
        <w:spacing w:after="0" w:line="240" w:lineRule="auto"/>
        <w:rPr>
          <w:rFonts w:asciiTheme="minorHAnsi" w:hAnsiTheme="minorHAnsi"/>
          <w:iCs/>
          <w:color w:val="221E1F"/>
        </w:rPr>
      </w:pPr>
      <w:r w:rsidRPr="004C60F5">
        <w:rPr>
          <w:rFonts w:asciiTheme="minorHAnsi" w:hAnsiTheme="minorHAnsi"/>
        </w:rPr>
        <w:t xml:space="preserve">All QuickStart participants will be invited to participate in the evaluation of the program.  </w:t>
      </w:r>
      <w:r w:rsidRPr="004C60F5">
        <w:rPr>
          <w:rFonts w:asciiTheme="minorHAnsi" w:hAnsiTheme="minorHAnsi"/>
          <w:iCs/>
          <w:color w:val="221E1F"/>
        </w:rPr>
        <w:t>QuickStart evaluation structure and content is overseen by the Institut</w:t>
      </w:r>
      <w:r w:rsidR="004B1421" w:rsidRPr="004C60F5">
        <w:rPr>
          <w:rFonts w:asciiTheme="minorHAnsi" w:hAnsiTheme="minorHAnsi"/>
          <w:iCs/>
          <w:color w:val="221E1F"/>
        </w:rPr>
        <w:t>ional Review Board of</w:t>
      </w:r>
      <w:r w:rsidR="00577243" w:rsidRPr="004C60F5">
        <w:rPr>
          <w:rFonts w:asciiTheme="minorHAnsi" w:hAnsiTheme="minorHAnsi"/>
          <w:iCs/>
          <w:color w:val="221E1F"/>
        </w:rPr>
        <w:t xml:space="preserve"> </w:t>
      </w:r>
      <w:r w:rsidR="004B1421" w:rsidRPr="004C60F5">
        <w:rPr>
          <w:rFonts w:asciiTheme="minorHAnsi" w:hAnsiTheme="minorHAnsi"/>
          <w:iCs/>
          <w:color w:val="221E1F"/>
        </w:rPr>
        <w:t>UC</w:t>
      </w:r>
      <w:r w:rsidRPr="004C60F5">
        <w:rPr>
          <w:rFonts w:asciiTheme="minorHAnsi" w:hAnsiTheme="minorHAnsi"/>
          <w:iCs/>
          <w:color w:val="221E1F"/>
        </w:rPr>
        <w:t xml:space="preserve"> </w:t>
      </w:r>
      <w:r w:rsidR="00D43266" w:rsidRPr="004C60F5">
        <w:rPr>
          <w:rFonts w:asciiTheme="minorHAnsi" w:hAnsiTheme="minorHAnsi"/>
          <w:iCs/>
          <w:color w:val="221E1F"/>
        </w:rPr>
        <w:t>Irvine</w:t>
      </w:r>
      <w:r w:rsidRPr="004C60F5">
        <w:rPr>
          <w:rFonts w:asciiTheme="minorHAnsi" w:hAnsiTheme="minorHAnsi"/>
          <w:iCs/>
          <w:color w:val="221E1F"/>
        </w:rPr>
        <w:t>.</w:t>
      </w:r>
    </w:p>
    <w:p w14:paraId="436432F6" w14:textId="77777777" w:rsidR="00C216EF" w:rsidRPr="004C60F5" w:rsidRDefault="00C216EF" w:rsidP="00944935">
      <w:pPr>
        <w:spacing w:after="0" w:line="240" w:lineRule="auto"/>
        <w:rPr>
          <w:rFonts w:asciiTheme="minorHAnsi" w:hAnsiTheme="minorHAnsi"/>
          <w:b/>
          <w:bCs/>
          <w:sz w:val="28"/>
        </w:rPr>
      </w:pPr>
    </w:p>
    <w:p w14:paraId="1F8B793C" w14:textId="1BDCE95F" w:rsidR="00376705" w:rsidRPr="004C60F5" w:rsidRDefault="67AB7DD1" w:rsidP="67AB7DD1">
      <w:pPr>
        <w:spacing w:after="0" w:line="240" w:lineRule="auto"/>
        <w:rPr>
          <w:rFonts w:asciiTheme="minorHAnsi" w:hAnsiTheme="minorHAnsi"/>
        </w:rPr>
      </w:pPr>
      <w:r w:rsidRPr="67AB7DD1">
        <w:rPr>
          <w:rFonts w:asciiTheme="minorHAnsi" w:hAnsiTheme="minorHAnsi"/>
          <w:b/>
          <w:bCs/>
        </w:rPr>
        <w:t>Important Note:</w:t>
      </w:r>
      <w:r w:rsidRPr="67AB7DD1">
        <w:rPr>
          <w:rFonts w:asciiTheme="minorHAnsi" w:hAnsiTheme="minorHAnsi"/>
        </w:rPr>
        <w:t xml:space="preserve"> Please be sure to fill out the complete application form. This form is included at the end of this PDF. A Word version </w:t>
      </w:r>
      <w:r w:rsidR="00122EBB">
        <w:rPr>
          <w:rFonts w:asciiTheme="minorHAnsi" w:hAnsiTheme="minorHAnsi"/>
        </w:rPr>
        <w:t xml:space="preserve">of the application </w:t>
      </w:r>
      <w:r w:rsidRPr="67AB7DD1">
        <w:rPr>
          <w:rFonts w:asciiTheme="minorHAnsi" w:hAnsiTheme="minorHAnsi"/>
        </w:rPr>
        <w:t>can be downloaded at http://cbcrp.org/funding-opportunities/crc/quick-start-training.html.</w:t>
      </w:r>
    </w:p>
    <w:p w14:paraId="44B6A2D3" w14:textId="77777777" w:rsidR="004B1421" w:rsidRPr="004C60F5" w:rsidRDefault="004B1421" w:rsidP="007C4382">
      <w:pPr>
        <w:spacing w:after="0" w:line="240" w:lineRule="auto"/>
        <w:rPr>
          <w:rFonts w:asciiTheme="minorHAnsi" w:hAnsiTheme="minorHAnsi"/>
          <w:bCs/>
        </w:rPr>
      </w:pPr>
    </w:p>
    <w:p w14:paraId="3D91C0DD" w14:textId="04F1A22E" w:rsidR="004B1421" w:rsidRPr="004C60F5" w:rsidRDefault="67AB7DD1" w:rsidP="67AB7DD1">
      <w:pPr>
        <w:spacing w:after="0" w:line="240" w:lineRule="auto"/>
        <w:rPr>
          <w:rFonts w:asciiTheme="minorHAnsi" w:hAnsiTheme="minorHAnsi"/>
        </w:rPr>
      </w:pPr>
      <w:r w:rsidRPr="67AB7DD1">
        <w:rPr>
          <w:rFonts w:asciiTheme="minorHAnsi" w:hAnsiTheme="minorHAnsi"/>
          <w:b/>
          <w:bCs/>
        </w:rPr>
        <w:t xml:space="preserve">For more information contact: </w:t>
      </w:r>
      <w:hyperlink r:id="rId15">
        <w:r w:rsidR="005D0A9B" w:rsidRPr="67AB7DD1">
          <w:rPr>
            <w:rStyle w:val="Hyperlink"/>
            <w:rFonts w:asciiTheme="minorHAnsi" w:hAnsiTheme="minorHAnsi"/>
          </w:rPr>
          <w:t>QuickStartTP@gmail.com</w:t>
        </w:r>
      </w:hyperlink>
      <w:r w:rsidR="005D0A9B" w:rsidRPr="67AB7DD1">
        <w:rPr>
          <w:rFonts w:asciiTheme="minorHAnsi" w:hAnsiTheme="minorHAnsi"/>
        </w:rPr>
        <w:t xml:space="preserve"> </w:t>
      </w:r>
    </w:p>
    <w:p w14:paraId="720C0473" w14:textId="4E40B36D" w:rsidR="67AB7DD1" w:rsidRDefault="67AB7DD1" w:rsidP="67AB7DD1">
      <w:pPr>
        <w:spacing w:after="0" w:line="240" w:lineRule="auto"/>
        <w:rPr>
          <w:rFonts w:asciiTheme="minorHAnsi" w:hAnsiTheme="minorHAnsi"/>
        </w:rPr>
      </w:pPr>
    </w:p>
    <w:p w14:paraId="25A80DE6" w14:textId="77777777" w:rsidR="00740588" w:rsidRDefault="00740588" w:rsidP="00B0011A">
      <w:pPr>
        <w:spacing w:after="0" w:line="240" w:lineRule="auto"/>
        <w:rPr>
          <w:rFonts w:asciiTheme="minorHAnsi" w:hAnsiTheme="minorHAnsi"/>
          <w:b/>
        </w:rPr>
        <w:sectPr w:rsidR="00740588" w:rsidSect="00582336">
          <w:pgSz w:w="12240" w:h="15840"/>
          <w:pgMar w:top="1080" w:right="1440" w:bottom="1080" w:left="1440" w:header="720" w:footer="720" w:gutter="0"/>
          <w:pgNumType w:start="1"/>
          <w:cols w:space="720"/>
          <w:titlePg/>
          <w:docGrid w:linePitch="360"/>
        </w:sectPr>
      </w:pPr>
    </w:p>
    <w:p w14:paraId="013184E0" w14:textId="02FFAD4D" w:rsidR="00D07312" w:rsidRDefault="00D07312" w:rsidP="00B0011A">
      <w:pPr>
        <w:spacing w:after="0" w:line="240" w:lineRule="auto"/>
        <w:rPr>
          <w:rFonts w:asciiTheme="minorHAnsi" w:hAnsiTheme="minorHAnsi"/>
          <w:b/>
        </w:rPr>
      </w:pPr>
      <w:r>
        <w:rPr>
          <w:rFonts w:asciiTheme="minorHAnsi" w:hAnsiTheme="minorHAnsi"/>
          <w:b/>
        </w:rPr>
        <w:lastRenderedPageBreak/>
        <w:t>About the QuickStart sponsoring organizations</w:t>
      </w:r>
    </w:p>
    <w:p w14:paraId="63C3461C" w14:textId="77777777" w:rsidR="00B31B84" w:rsidRDefault="00B31B84" w:rsidP="00B0011A">
      <w:pPr>
        <w:spacing w:after="0" w:line="240" w:lineRule="auto"/>
        <w:rPr>
          <w:rFonts w:asciiTheme="minorHAnsi" w:hAnsiTheme="minorHAnsi"/>
          <w:b/>
        </w:rPr>
      </w:pPr>
    </w:p>
    <w:p w14:paraId="55659DFA" w14:textId="77777777" w:rsidR="00B0011A" w:rsidRPr="00FB3EE3" w:rsidRDefault="00B0011A" w:rsidP="00B0011A">
      <w:pPr>
        <w:spacing w:after="0" w:line="240" w:lineRule="auto"/>
        <w:rPr>
          <w:rFonts w:asciiTheme="minorHAnsi" w:hAnsiTheme="minorHAnsi"/>
        </w:rPr>
      </w:pPr>
      <w:r w:rsidRPr="00FB3EE3">
        <w:rPr>
          <w:rFonts w:asciiTheme="minorHAnsi" w:hAnsiTheme="minorHAnsi"/>
          <w:b/>
        </w:rPr>
        <w:t>California Breast Cancer Research Program (CBCRP)</w:t>
      </w:r>
    </w:p>
    <w:p w14:paraId="366A6426" w14:textId="606B4A5C" w:rsidR="00B0011A" w:rsidRPr="00215374" w:rsidRDefault="00B0011A" w:rsidP="00B0011A">
      <w:pPr>
        <w:spacing w:after="0" w:line="240" w:lineRule="auto"/>
        <w:rPr>
          <w:rFonts w:asciiTheme="minorHAnsi" w:hAnsiTheme="minorHAnsi"/>
        </w:rPr>
      </w:pPr>
      <w:r w:rsidRPr="00FB3EE3">
        <w:rPr>
          <w:rFonts w:asciiTheme="minorHAnsi" w:hAnsiTheme="minorHAnsi"/>
        </w:rPr>
        <w:t xml:space="preserve">CBCRP is the largest state-funded breast cancer research effort in the nation whose mission is to eliminate breast cancer by leading innovation in research, communication, and collaboration in the </w:t>
      </w:r>
      <w:r w:rsidRPr="00215374">
        <w:rPr>
          <w:rFonts w:asciiTheme="minorHAnsi" w:hAnsiTheme="minorHAnsi"/>
        </w:rPr>
        <w:t xml:space="preserve">California </w:t>
      </w:r>
      <w:r w:rsidR="0076411B">
        <w:rPr>
          <w:rFonts w:asciiTheme="minorHAnsi" w:hAnsiTheme="minorHAnsi"/>
        </w:rPr>
        <w:t>academic</w:t>
      </w:r>
      <w:r w:rsidRPr="00215374">
        <w:rPr>
          <w:rFonts w:asciiTheme="minorHAnsi" w:hAnsiTheme="minorHAnsi"/>
        </w:rPr>
        <w:t xml:space="preserve"> and lay communities. One of the primary funding mechanisms is the Community Research Collaboration (CRC) Awards, which provide $150,000 to $600,000 of funding (plus indirect funds) for partnerships of California-based community organizations and research scientists. CBCPR also funds the California Breast Cancer Prevention Initiatives, which focus carefully crafted research initiatives on the effects of the environment on the development of breast cancer, why some groups of women are more likely to get breast cancer or to die from the disease, and breast cancer prevention. </w:t>
      </w:r>
      <w:r w:rsidR="000B50DE" w:rsidRPr="00215374">
        <w:rPr>
          <w:rFonts w:asciiTheme="minorHAnsi" w:hAnsiTheme="minorHAnsi"/>
        </w:rPr>
        <w:t xml:space="preserve">Learn more about </w:t>
      </w:r>
      <w:r w:rsidR="00097335" w:rsidRPr="00215374">
        <w:rPr>
          <w:rFonts w:asciiTheme="minorHAnsi" w:hAnsiTheme="minorHAnsi"/>
        </w:rPr>
        <w:t>CBCRP</w:t>
      </w:r>
      <w:r w:rsidR="000B50DE" w:rsidRPr="00215374">
        <w:rPr>
          <w:rFonts w:asciiTheme="minorHAnsi" w:hAnsiTheme="minorHAnsi"/>
        </w:rPr>
        <w:t xml:space="preserve"> by </w:t>
      </w:r>
      <w:hyperlink r:id="rId16" w:history="1">
        <w:r w:rsidR="00097335" w:rsidRPr="00215374">
          <w:rPr>
            <w:rStyle w:val="Hyperlink"/>
            <w:rFonts w:asciiTheme="minorHAnsi" w:hAnsiTheme="minorHAnsi"/>
          </w:rPr>
          <w:t>www.cabreastcancer.org</w:t>
        </w:r>
      </w:hyperlink>
      <w:r w:rsidR="000B50DE" w:rsidRPr="00215374">
        <w:rPr>
          <w:rFonts w:asciiTheme="minorHAnsi" w:hAnsiTheme="minorHAnsi"/>
        </w:rPr>
        <w:t xml:space="preserve">. </w:t>
      </w:r>
      <w:r w:rsidR="005071A2" w:rsidRPr="00215374">
        <w:rPr>
          <w:rFonts w:asciiTheme="minorHAnsi" w:hAnsiTheme="minorHAnsi"/>
        </w:rPr>
        <w:t xml:space="preserve">There you </w:t>
      </w:r>
      <w:r w:rsidR="000B50DE" w:rsidRPr="00215374">
        <w:rPr>
          <w:rFonts w:asciiTheme="minorHAnsi" w:hAnsiTheme="minorHAnsi"/>
        </w:rPr>
        <w:t xml:space="preserve">will find </w:t>
      </w:r>
      <w:r w:rsidR="00097335" w:rsidRPr="00215374">
        <w:rPr>
          <w:rFonts w:asciiTheme="minorHAnsi" w:hAnsiTheme="minorHAnsi"/>
        </w:rPr>
        <w:t>additional information about the program, including their focus on community-partnered participatory research.</w:t>
      </w:r>
    </w:p>
    <w:p w14:paraId="2A90E7F6" w14:textId="77777777" w:rsidR="00B0011A" w:rsidRPr="00215374" w:rsidRDefault="00B0011A" w:rsidP="00097335">
      <w:pPr>
        <w:spacing w:after="0" w:line="240" w:lineRule="auto"/>
        <w:jc w:val="center"/>
        <w:rPr>
          <w:rFonts w:asciiTheme="minorHAnsi" w:hAnsiTheme="minorHAnsi"/>
          <w:b/>
        </w:rPr>
      </w:pPr>
    </w:p>
    <w:p w14:paraId="4973A95D" w14:textId="77777777" w:rsidR="00B31B84" w:rsidRPr="00215374" w:rsidRDefault="00B31B84">
      <w:pPr>
        <w:spacing w:after="0" w:line="240" w:lineRule="auto"/>
        <w:rPr>
          <w:rFonts w:asciiTheme="minorHAnsi" w:hAnsiTheme="minorHAnsi"/>
          <w:b/>
        </w:rPr>
      </w:pPr>
      <w:r w:rsidRPr="00215374">
        <w:rPr>
          <w:rFonts w:asciiTheme="minorHAnsi" w:hAnsiTheme="minorHAnsi"/>
          <w:b/>
        </w:rPr>
        <w:t>OCAPICA</w:t>
      </w:r>
    </w:p>
    <w:p w14:paraId="75352F5F" w14:textId="77777777" w:rsidR="00B31B84" w:rsidRPr="00215374" w:rsidRDefault="003B0215" w:rsidP="00097335">
      <w:pPr>
        <w:widowControl w:val="0"/>
        <w:autoSpaceDE w:val="0"/>
        <w:autoSpaceDN w:val="0"/>
        <w:adjustRightInd w:val="0"/>
        <w:spacing w:after="0" w:line="240" w:lineRule="auto"/>
        <w:rPr>
          <w:rFonts w:asciiTheme="minorHAnsi" w:hAnsiTheme="minorHAnsi"/>
        </w:rPr>
      </w:pPr>
      <w:r w:rsidRPr="00215374">
        <w:rPr>
          <w:rFonts w:cs="Calibri"/>
        </w:rPr>
        <w:t>The Orange County Asian and Pacific Islander Community Alliance (OCAPICA) is dedicated to enhancing the health, and social and economic well-being of underserved communities in Orange County, California. Established in 1997, OCAPICA serves more than 40,000 community members a year through programs in health, mental health, education, youth development, workforce development, and civic engagement.  OCAPICA has more than 100 staff that speak 26 languages including ASL.</w:t>
      </w:r>
      <w:r w:rsidR="00097335" w:rsidRPr="00215374">
        <w:rPr>
          <w:rFonts w:cs="Calibri"/>
        </w:rPr>
        <w:t xml:space="preserve"> To learn more about OCAPICA, visit </w:t>
      </w:r>
      <w:hyperlink r:id="rId17" w:history="1">
        <w:r w:rsidRPr="00215374">
          <w:rPr>
            <w:rFonts w:cs="Calibri"/>
            <w:color w:val="0B4CB4"/>
            <w:u w:val="single" w:color="0B4CB4"/>
          </w:rPr>
          <w:t>www.ocapica.org</w:t>
        </w:r>
      </w:hyperlink>
      <w:r w:rsidR="00097335" w:rsidRPr="00215374">
        <w:rPr>
          <w:rFonts w:cs="Calibri"/>
          <w:color w:val="0B4CB4"/>
          <w:u w:val="single" w:color="0B4CB4"/>
        </w:rPr>
        <w:t>.</w:t>
      </w:r>
    </w:p>
    <w:p w14:paraId="14674082" w14:textId="77777777" w:rsidR="00B31B84" w:rsidRPr="00215374" w:rsidRDefault="00B31B84">
      <w:pPr>
        <w:spacing w:after="0" w:line="240" w:lineRule="auto"/>
        <w:rPr>
          <w:rFonts w:asciiTheme="minorHAnsi" w:hAnsiTheme="minorHAnsi"/>
        </w:rPr>
      </w:pPr>
    </w:p>
    <w:p w14:paraId="6C767DEC" w14:textId="7936B5ED" w:rsidR="67AB7DD1" w:rsidRDefault="67AB7DD1" w:rsidP="67AB7DD1">
      <w:pPr>
        <w:spacing w:line="240" w:lineRule="auto"/>
      </w:pPr>
      <w:r w:rsidRPr="67AB7DD1">
        <w:rPr>
          <w:b/>
          <w:bCs/>
        </w:rPr>
        <w:t xml:space="preserve">Women of Color Breast Cancer Survivors’ Support Project (WOC)    </w:t>
      </w:r>
      <w:r>
        <w:t xml:space="preserve">                                                                  WOC was created to help survivors navigate the world of recovery and develop self-care plans to aid in their survivorship. WOC supports breast cancer survivors, offer crisis intervention in the healing process, educate women and families on breast health, and actively participate in effective change as it relates to health and racial disparities. Visit </w:t>
      </w:r>
      <w:hyperlink r:id="rId18">
        <w:r w:rsidRPr="67AB7DD1">
          <w:rPr>
            <w:rStyle w:val="Hyperlink"/>
          </w:rPr>
          <w:t>www.woc4you.org</w:t>
        </w:r>
      </w:hyperlink>
      <w:r>
        <w:t xml:space="preserve"> to learn more about WOC advocacy and programs.</w:t>
      </w:r>
    </w:p>
    <w:p w14:paraId="3285BCAD" w14:textId="34E0B67E" w:rsidR="67AB7DD1" w:rsidRDefault="67AB7DD1" w:rsidP="67AB7DD1">
      <w:pPr>
        <w:spacing w:after="0" w:line="240" w:lineRule="auto"/>
        <w:rPr>
          <w:rFonts w:asciiTheme="minorHAnsi" w:eastAsia="Times New Roman" w:hAnsiTheme="minorHAnsi"/>
        </w:rPr>
      </w:pPr>
    </w:p>
    <w:p w14:paraId="1CCA2904" w14:textId="77777777" w:rsidR="00B31B84" w:rsidRDefault="00B31B84">
      <w:r>
        <w:br w:type="page"/>
      </w:r>
    </w:p>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350"/>
      </w:tblGrid>
      <w:tr w:rsidR="00CD6595" w:rsidRPr="00BB1E77" w14:paraId="3F4D21C3" w14:textId="77777777" w:rsidTr="24AB3DE7">
        <w:tc>
          <w:tcPr>
            <w:tcW w:w="9576" w:type="dxa"/>
            <w:shd w:val="clear" w:color="auto" w:fill="333333"/>
          </w:tcPr>
          <w:p w14:paraId="12943C32" w14:textId="77777777" w:rsidR="00BB1E77" w:rsidRDefault="00CD6595" w:rsidP="00CD6595">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lastRenderedPageBreak/>
              <w:t xml:space="preserve">QuickStart Application Guidelines for </w:t>
            </w:r>
          </w:p>
          <w:p w14:paraId="5BD6176A" w14:textId="77777777" w:rsidR="00CD6595" w:rsidRPr="00BB1E77" w:rsidRDefault="00CD6595" w:rsidP="00CD6595">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t>New and Existing Scientist</w:t>
            </w:r>
            <w:r w:rsidR="00FA6A07">
              <w:rPr>
                <w:rFonts w:asciiTheme="minorHAnsi" w:hAnsiTheme="minorHAnsi"/>
                <w:b/>
                <w:color w:val="FFFFFF" w:themeColor="background1"/>
                <w:w w:val="96"/>
                <w:sz w:val="28"/>
                <w:szCs w:val="28"/>
              </w:rPr>
              <w:t>-</w:t>
            </w:r>
            <w:r w:rsidRPr="00BB1E77">
              <w:rPr>
                <w:rFonts w:asciiTheme="minorHAnsi" w:hAnsiTheme="minorHAnsi"/>
                <w:b/>
                <w:color w:val="FFFFFF" w:themeColor="background1"/>
                <w:w w:val="96"/>
                <w:sz w:val="28"/>
                <w:szCs w:val="28"/>
              </w:rPr>
              <w:t>Community Partnerships</w:t>
            </w:r>
          </w:p>
        </w:tc>
      </w:tr>
    </w:tbl>
    <w:p w14:paraId="04CEDBDF" w14:textId="77777777" w:rsidR="00A014E6" w:rsidRPr="00672674" w:rsidRDefault="00A014E6" w:rsidP="00A014E6">
      <w:pPr>
        <w:spacing w:after="0" w:line="240" w:lineRule="auto"/>
        <w:rPr>
          <w:rFonts w:asciiTheme="minorHAnsi" w:hAnsiTheme="minorHAnsi"/>
          <w:b/>
          <w:w w:val="96"/>
          <w:sz w:val="20"/>
          <w:szCs w:val="20"/>
        </w:rPr>
      </w:pPr>
    </w:p>
    <w:p w14:paraId="01B6C487" w14:textId="7873C0A5" w:rsidR="00DD6432" w:rsidRPr="00672674" w:rsidRDefault="00DD6432" w:rsidP="24AB3DE7">
      <w:pPr>
        <w:spacing w:after="0" w:line="240" w:lineRule="auto"/>
        <w:rPr>
          <w:rFonts w:asciiTheme="minorHAnsi" w:hAnsiTheme="minorHAnsi"/>
          <w:w w:val="96"/>
        </w:rPr>
      </w:pPr>
      <w:r w:rsidRPr="24AB3DE7">
        <w:rPr>
          <w:rFonts w:asciiTheme="minorHAnsi" w:hAnsiTheme="minorHAnsi"/>
          <w:w w:val="96"/>
        </w:rPr>
        <w:t xml:space="preserve">Together the Academic </w:t>
      </w:r>
      <w:r w:rsidR="003109B1" w:rsidRPr="24AB3DE7">
        <w:rPr>
          <w:rFonts w:asciiTheme="minorHAnsi" w:hAnsiTheme="minorHAnsi"/>
          <w:w w:val="96"/>
        </w:rPr>
        <w:t>co-PI and Community co-PI</w:t>
      </w:r>
      <w:r w:rsidRPr="24AB3DE7">
        <w:rPr>
          <w:rFonts w:asciiTheme="minorHAnsi" w:hAnsiTheme="minorHAnsi"/>
          <w:w w:val="96"/>
        </w:rPr>
        <w:t xml:space="preserve"> should fill out the </w:t>
      </w:r>
      <w:r w:rsidR="000E0966" w:rsidRPr="24AB3DE7">
        <w:rPr>
          <w:rFonts w:asciiTheme="minorHAnsi" w:hAnsiTheme="minorHAnsi"/>
          <w:w w:val="96"/>
        </w:rPr>
        <w:t>partnership overview</w:t>
      </w:r>
      <w:r w:rsidRPr="24AB3DE7">
        <w:rPr>
          <w:rFonts w:asciiTheme="minorHAnsi" w:hAnsiTheme="minorHAnsi"/>
          <w:w w:val="96"/>
        </w:rPr>
        <w:t xml:space="preserve"> on page 1</w:t>
      </w:r>
      <w:r w:rsidR="00B67AD4" w:rsidRPr="24AB3DE7">
        <w:rPr>
          <w:rFonts w:asciiTheme="minorHAnsi" w:hAnsiTheme="minorHAnsi"/>
          <w:w w:val="96"/>
        </w:rPr>
        <w:t xml:space="preserve">0 </w:t>
      </w:r>
      <w:r w:rsidRPr="24AB3DE7">
        <w:rPr>
          <w:rFonts w:asciiTheme="minorHAnsi" w:hAnsiTheme="minorHAnsi"/>
          <w:w w:val="96"/>
        </w:rPr>
        <w:t xml:space="preserve">and </w:t>
      </w:r>
      <w:r w:rsidR="000E0966" w:rsidRPr="24AB3DE7">
        <w:rPr>
          <w:rFonts w:asciiTheme="minorHAnsi" w:hAnsiTheme="minorHAnsi"/>
          <w:w w:val="96"/>
        </w:rPr>
        <w:t xml:space="preserve">provide complete answers to questions A-C </w:t>
      </w:r>
      <w:r w:rsidRPr="24AB3DE7">
        <w:rPr>
          <w:rFonts w:asciiTheme="minorHAnsi" w:hAnsiTheme="minorHAnsi"/>
          <w:w w:val="96"/>
        </w:rPr>
        <w:t>on page 1</w:t>
      </w:r>
      <w:r w:rsidR="00A334A7" w:rsidRPr="24AB3DE7">
        <w:rPr>
          <w:rFonts w:asciiTheme="minorHAnsi" w:hAnsiTheme="minorHAnsi"/>
          <w:w w:val="96"/>
        </w:rPr>
        <w:t>2</w:t>
      </w:r>
      <w:r w:rsidR="00D7244C" w:rsidRPr="24AB3DE7">
        <w:rPr>
          <w:rFonts w:asciiTheme="minorHAnsi" w:hAnsiTheme="minorHAnsi"/>
          <w:w w:val="96"/>
        </w:rPr>
        <w:t xml:space="preserve">. </w:t>
      </w:r>
      <w:r w:rsidRPr="24AB3DE7">
        <w:rPr>
          <w:rFonts w:asciiTheme="minorHAnsi" w:hAnsiTheme="minorHAnsi"/>
          <w:b/>
          <w:bCs/>
          <w:w w:val="96"/>
        </w:rPr>
        <w:t xml:space="preserve">Combine all pages of the application into a single </w:t>
      </w:r>
      <w:r w:rsidR="00A334A7" w:rsidRPr="24AB3DE7">
        <w:rPr>
          <w:rFonts w:asciiTheme="minorHAnsi" w:hAnsiTheme="minorHAnsi"/>
          <w:b/>
          <w:bCs/>
          <w:w w:val="96"/>
        </w:rPr>
        <w:t>word document</w:t>
      </w:r>
      <w:r w:rsidRPr="24AB3DE7">
        <w:rPr>
          <w:rFonts w:asciiTheme="minorHAnsi" w:hAnsiTheme="minorHAnsi"/>
          <w:b/>
          <w:bCs/>
          <w:w w:val="96"/>
        </w:rPr>
        <w:t xml:space="preserve"> and email </w:t>
      </w:r>
      <w:r w:rsidR="002F32A3" w:rsidRPr="24AB3DE7">
        <w:rPr>
          <w:rFonts w:asciiTheme="minorHAnsi" w:hAnsiTheme="minorHAnsi"/>
          <w:b/>
          <w:bCs/>
          <w:w w:val="96"/>
        </w:rPr>
        <w:t>it</w:t>
      </w:r>
      <w:r w:rsidRPr="24AB3DE7">
        <w:rPr>
          <w:rFonts w:asciiTheme="minorHAnsi" w:hAnsiTheme="minorHAnsi"/>
          <w:b/>
          <w:bCs/>
          <w:w w:val="96"/>
        </w:rPr>
        <w:t xml:space="preserve"> to </w:t>
      </w:r>
      <w:hyperlink r:id="rId19" w:history="1">
        <w:r w:rsidRPr="24AB3DE7">
          <w:rPr>
            <w:rStyle w:val="Hyperlink"/>
            <w:rFonts w:asciiTheme="minorHAnsi" w:hAnsiTheme="minorHAnsi"/>
            <w:b/>
            <w:bCs/>
            <w:w w:val="96"/>
          </w:rPr>
          <w:t>QuickStartTP@gmail.com</w:t>
        </w:r>
      </w:hyperlink>
      <w:r w:rsidR="00D038CD" w:rsidRPr="24AB3DE7">
        <w:rPr>
          <w:rFonts w:asciiTheme="minorHAnsi" w:hAnsiTheme="minorHAnsi"/>
          <w:b/>
          <w:bCs/>
          <w:w w:val="96"/>
        </w:rPr>
        <w:t xml:space="preserve"> by </w:t>
      </w:r>
      <w:r w:rsidR="005371FE">
        <w:rPr>
          <w:rFonts w:asciiTheme="minorHAnsi" w:hAnsiTheme="minorHAnsi"/>
          <w:b/>
          <w:bCs/>
          <w:w w:val="96"/>
        </w:rPr>
        <w:t>April 18, 2022</w:t>
      </w:r>
      <w:r w:rsidR="00D038CD" w:rsidRPr="24AB3DE7">
        <w:rPr>
          <w:b/>
          <w:bCs/>
          <w:sz w:val="20"/>
          <w:szCs w:val="20"/>
        </w:rPr>
        <w:t>, 5pm PST.</w:t>
      </w:r>
    </w:p>
    <w:p w14:paraId="5B9E1DB9" w14:textId="77777777" w:rsidR="00DD6432" w:rsidRPr="00672674" w:rsidRDefault="00DD6432" w:rsidP="00D7244C">
      <w:pPr>
        <w:spacing w:after="0" w:line="240" w:lineRule="auto"/>
        <w:rPr>
          <w:rFonts w:asciiTheme="minorHAnsi" w:hAnsiTheme="minorHAnsi"/>
          <w:w w:val="96"/>
        </w:rPr>
      </w:pPr>
    </w:p>
    <w:p w14:paraId="5BE72244" w14:textId="77777777" w:rsidR="00651960" w:rsidRPr="00672674" w:rsidRDefault="00D7244C" w:rsidP="24AB3DE7">
      <w:pPr>
        <w:spacing w:after="0" w:line="240" w:lineRule="auto"/>
        <w:rPr>
          <w:rFonts w:asciiTheme="minorHAnsi" w:hAnsiTheme="minorHAnsi"/>
          <w:w w:val="96"/>
        </w:rPr>
      </w:pPr>
      <w:r w:rsidRPr="24AB3DE7">
        <w:rPr>
          <w:rFonts w:asciiTheme="minorHAnsi" w:hAnsiTheme="minorHAnsi"/>
          <w:b/>
          <w:bCs/>
          <w:w w:val="96"/>
        </w:rPr>
        <w:t>You</w:t>
      </w:r>
      <w:r w:rsidR="000E0966" w:rsidRPr="24AB3DE7">
        <w:rPr>
          <w:rFonts w:asciiTheme="minorHAnsi" w:hAnsiTheme="minorHAnsi"/>
          <w:b/>
          <w:bCs/>
          <w:w w:val="96"/>
        </w:rPr>
        <w:t>r</w:t>
      </w:r>
      <w:r w:rsidRPr="24AB3DE7">
        <w:rPr>
          <w:rFonts w:asciiTheme="minorHAnsi" w:hAnsiTheme="minorHAnsi"/>
          <w:b/>
          <w:bCs/>
          <w:w w:val="96"/>
        </w:rPr>
        <w:t xml:space="preserve"> complete application (excluding letters of reference and r</w:t>
      </w:r>
      <w:r w:rsidR="003108E3" w:rsidRPr="24AB3DE7">
        <w:rPr>
          <w:rFonts w:asciiTheme="minorHAnsi" w:hAnsiTheme="minorHAnsi"/>
          <w:b/>
          <w:bCs/>
          <w:w w:val="96"/>
        </w:rPr>
        <w:t>esumes/CVs) should not exceed six</w:t>
      </w:r>
      <w:r w:rsidRPr="24AB3DE7">
        <w:rPr>
          <w:rFonts w:asciiTheme="minorHAnsi" w:hAnsiTheme="minorHAnsi"/>
          <w:b/>
          <w:bCs/>
          <w:w w:val="96"/>
        </w:rPr>
        <w:t xml:space="preserve"> pages. </w:t>
      </w:r>
      <w:r w:rsidR="007B740B" w:rsidRPr="24AB3DE7">
        <w:rPr>
          <w:rFonts w:asciiTheme="minorHAnsi" w:hAnsiTheme="minorHAnsi"/>
          <w:w w:val="96"/>
        </w:rPr>
        <w:t xml:space="preserve">A downloadable word version of this is also available on the QuickStart webpage: </w:t>
      </w:r>
      <w:hyperlink r:id="rId20" w:history="1">
        <w:r w:rsidR="001F2328" w:rsidRPr="24AB3DE7">
          <w:rPr>
            <w:rStyle w:val="Hyperlink"/>
            <w:rFonts w:asciiTheme="minorHAnsi" w:hAnsiTheme="minorHAnsi"/>
            <w:w w:val="96"/>
          </w:rPr>
          <w:t>http://cbcrp.org/funding-opportunities/crc/quick-start-training.html</w:t>
        </w:r>
      </w:hyperlink>
      <w:r w:rsidR="001F2328" w:rsidRPr="24AB3DE7">
        <w:rPr>
          <w:rFonts w:asciiTheme="minorHAnsi" w:hAnsiTheme="minorHAnsi"/>
          <w:w w:val="96"/>
        </w:rPr>
        <w:t xml:space="preserve"> </w:t>
      </w:r>
    </w:p>
    <w:p w14:paraId="4D1A764D" w14:textId="77777777" w:rsidR="00042A02" w:rsidRPr="00672674" w:rsidRDefault="00042A02" w:rsidP="00D7244C">
      <w:pPr>
        <w:spacing w:after="0" w:line="240" w:lineRule="auto"/>
        <w:rPr>
          <w:rFonts w:asciiTheme="minorHAnsi" w:hAnsiTheme="minorHAnsi"/>
          <w:w w:val="96"/>
        </w:rPr>
      </w:pPr>
    </w:p>
    <w:p w14:paraId="0B393B85" w14:textId="77777777" w:rsidR="00DD6432" w:rsidRPr="00672674" w:rsidRDefault="00A334A7" w:rsidP="00D7244C">
      <w:pPr>
        <w:spacing w:after="0" w:line="240" w:lineRule="auto"/>
        <w:rPr>
          <w:rFonts w:asciiTheme="minorHAnsi" w:hAnsiTheme="minorHAnsi"/>
          <w:b/>
          <w:w w:val="96"/>
        </w:rPr>
      </w:pPr>
      <w:r w:rsidRPr="00672674">
        <w:rPr>
          <w:rFonts w:asciiTheme="minorHAnsi" w:hAnsiTheme="minorHAnsi"/>
          <w:b/>
          <w:w w:val="96"/>
        </w:rPr>
        <w:t>Please submit your application as a word document.</w:t>
      </w:r>
    </w:p>
    <w:p w14:paraId="2DAD2519" w14:textId="77777777" w:rsidR="00A334A7" w:rsidRPr="00672674" w:rsidRDefault="00A334A7" w:rsidP="00D7244C">
      <w:pPr>
        <w:spacing w:after="0" w:line="240" w:lineRule="auto"/>
        <w:rPr>
          <w:rFonts w:asciiTheme="minorHAnsi" w:hAnsiTheme="minorHAnsi"/>
          <w:b/>
          <w:w w:val="96"/>
        </w:rPr>
      </w:pPr>
    </w:p>
    <w:p w14:paraId="331BB3A2" w14:textId="35C6AD95" w:rsidR="00042A02" w:rsidRPr="00672674" w:rsidRDefault="00B75894" w:rsidP="00D7244C">
      <w:pPr>
        <w:spacing w:after="0" w:line="240" w:lineRule="auto"/>
        <w:rPr>
          <w:rFonts w:asciiTheme="minorHAnsi" w:hAnsiTheme="minorHAnsi"/>
          <w:w w:val="96"/>
        </w:rPr>
      </w:pPr>
      <w:r w:rsidRPr="00672674">
        <w:rPr>
          <w:rFonts w:asciiTheme="minorHAnsi" w:hAnsiTheme="minorHAnsi"/>
          <w:b/>
          <w:w w:val="96"/>
        </w:rPr>
        <w:t>Application Checklist:</w:t>
      </w:r>
      <w:r w:rsidRPr="00672674">
        <w:rPr>
          <w:rFonts w:asciiTheme="minorHAnsi" w:hAnsiTheme="minorHAnsi"/>
          <w:b/>
          <w:w w:val="96"/>
        </w:rPr>
        <w:br/>
      </w:r>
      <w:r w:rsidR="00042A02" w:rsidRPr="00672674">
        <w:rPr>
          <w:rFonts w:asciiTheme="minorHAnsi" w:hAnsiTheme="minorHAnsi"/>
          <w:w w:val="96"/>
        </w:rPr>
        <w:t>Please include the following in your completed application:</w:t>
      </w:r>
    </w:p>
    <w:p w14:paraId="48C70E84" w14:textId="77777777" w:rsidR="00042A02" w:rsidRPr="00672674" w:rsidRDefault="00042A02" w:rsidP="00042A02">
      <w:pPr>
        <w:spacing w:after="0" w:line="240" w:lineRule="auto"/>
        <w:rPr>
          <w:rFonts w:asciiTheme="minorHAnsi" w:hAnsiTheme="minorHAnsi"/>
          <w:w w:val="96"/>
        </w:rPr>
      </w:pPr>
    </w:p>
    <w:p w14:paraId="1784AE6E" w14:textId="686D96B0" w:rsidR="00042A02" w:rsidRPr="00672674" w:rsidRDefault="00042A02" w:rsidP="00DE26CE">
      <w:pPr>
        <w:pStyle w:val="ListParagraph"/>
        <w:numPr>
          <w:ilvl w:val="0"/>
          <w:numId w:val="12"/>
        </w:numPr>
        <w:spacing w:after="0" w:line="240" w:lineRule="auto"/>
        <w:rPr>
          <w:rFonts w:asciiTheme="minorHAnsi" w:hAnsiTheme="minorHAnsi"/>
          <w:w w:val="96"/>
        </w:rPr>
      </w:pPr>
      <w:r w:rsidRPr="00672674">
        <w:rPr>
          <w:rFonts w:asciiTheme="minorHAnsi" w:hAnsiTheme="minorHAnsi"/>
          <w:b/>
          <w:w w:val="96"/>
        </w:rPr>
        <w:t>Partnership overview:</w:t>
      </w:r>
      <w:r w:rsidRPr="00672674">
        <w:rPr>
          <w:rFonts w:asciiTheme="minorHAnsi" w:hAnsiTheme="minorHAnsi"/>
          <w:w w:val="96"/>
        </w:rPr>
        <w:t xml:space="preserve"> See form </w:t>
      </w:r>
      <w:r w:rsidR="00CC1FD8" w:rsidRPr="00672674">
        <w:rPr>
          <w:rFonts w:asciiTheme="minorHAnsi" w:hAnsiTheme="minorHAnsi"/>
          <w:w w:val="96"/>
        </w:rPr>
        <w:t xml:space="preserve">on </w:t>
      </w:r>
      <w:r w:rsidR="002B5DC0">
        <w:rPr>
          <w:rFonts w:asciiTheme="minorHAnsi" w:hAnsiTheme="minorHAnsi"/>
          <w:w w:val="96"/>
        </w:rPr>
        <w:t>next page</w:t>
      </w:r>
      <w:r w:rsidRPr="00672674">
        <w:rPr>
          <w:rFonts w:asciiTheme="minorHAnsi" w:hAnsiTheme="minorHAnsi"/>
          <w:w w:val="96"/>
        </w:rPr>
        <w:t>.</w:t>
      </w:r>
      <w:r w:rsidRPr="00672674">
        <w:rPr>
          <w:rFonts w:asciiTheme="minorHAnsi" w:hAnsiTheme="minorHAnsi"/>
          <w:w w:val="96"/>
        </w:rPr>
        <w:br/>
      </w:r>
    </w:p>
    <w:p w14:paraId="58246895" w14:textId="2EB5041F" w:rsidR="00042A02" w:rsidRPr="00672674" w:rsidRDefault="00590237" w:rsidP="00DE26CE">
      <w:pPr>
        <w:pStyle w:val="ListParagraph"/>
        <w:numPr>
          <w:ilvl w:val="0"/>
          <w:numId w:val="12"/>
        </w:numPr>
        <w:spacing w:after="0" w:line="240" w:lineRule="auto"/>
        <w:rPr>
          <w:rFonts w:asciiTheme="minorHAnsi" w:hAnsiTheme="minorHAnsi"/>
          <w:w w:val="96"/>
        </w:rPr>
      </w:pPr>
      <w:r w:rsidRPr="00672674">
        <w:rPr>
          <w:rFonts w:asciiTheme="minorHAnsi" w:hAnsiTheme="minorHAnsi"/>
          <w:b/>
          <w:w w:val="96"/>
        </w:rPr>
        <w:t>Application questions</w:t>
      </w:r>
      <w:r w:rsidR="00042A02" w:rsidRPr="00672674">
        <w:rPr>
          <w:rFonts w:asciiTheme="minorHAnsi" w:hAnsiTheme="minorHAnsi"/>
          <w:b/>
          <w:w w:val="96"/>
        </w:rPr>
        <w:t>:</w:t>
      </w:r>
      <w:r w:rsidR="00CC1FD8" w:rsidRPr="00672674">
        <w:rPr>
          <w:rFonts w:asciiTheme="minorHAnsi" w:hAnsiTheme="minorHAnsi"/>
          <w:w w:val="96"/>
        </w:rPr>
        <w:t xml:space="preserve"> See questions on </w:t>
      </w:r>
      <w:r w:rsidR="002B5DC0">
        <w:rPr>
          <w:rFonts w:asciiTheme="minorHAnsi" w:hAnsiTheme="minorHAnsi"/>
          <w:w w:val="96"/>
        </w:rPr>
        <w:t>next two pages</w:t>
      </w:r>
      <w:r w:rsidR="00042A02" w:rsidRPr="00672674">
        <w:rPr>
          <w:rFonts w:asciiTheme="minorHAnsi" w:hAnsiTheme="minorHAnsi"/>
          <w:w w:val="96"/>
        </w:rPr>
        <w:t>.</w:t>
      </w:r>
      <w:r w:rsidR="00042A02" w:rsidRPr="00672674">
        <w:rPr>
          <w:rFonts w:asciiTheme="minorHAnsi" w:hAnsiTheme="minorHAnsi"/>
          <w:w w:val="96"/>
        </w:rPr>
        <w:br/>
      </w:r>
    </w:p>
    <w:p w14:paraId="07CD05EE" w14:textId="77777777" w:rsidR="00042A02" w:rsidRPr="00672674" w:rsidRDefault="00EF7128" w:rsidP="00DE26CE">
      <w:pPr>
        <w:pStyle w:val="ListParagraph"/>
        <w:numPr>
          <w:ilvl w:val="0"/>
          <w:numId w:val="12"/>
        </w:numPr>
        <w:spacing w:after="0" w:line="240" w:lineRule="auto"/>
        <w:rPr>
          <w:rFonts w:asciiTheme="minorHAnsi" w:hAnsiTheme="minorHAnsi"/>
          <w:w w:val="96"/>
        </w:rPr>
      </w:pPr>
      <w:r w:rsidRPr="00672674">
        <w:rPr>
          <w:rFonts w:asciiTheme="minorHAnsi" w:hAnsiTheme="minorHAnsi"/>
          <w:b/>
          <w:w w:val="96"/>
        </w:rPr>
        <w:t>Letter of Reference.</w:t>
      </w:r>
      <w:r w:rsidRPr="00672674">
        <w:rPr>
          <w:rFonts w:asciiTheme="minorHAnsi" w:hAnsiTheme="minorHAnsi"/>
          <w:w w:val="96"/>
        </w:rPr>
        <w:t xml:space="preserve"> Each of the partners includes a letter of reference from an organization or individual familiar with his/her work. For academic partners, a letter from a previous collaborator is appropriate. For community partners, a letter from your community organization in support of this application is required.</w:t>
      </w:r>
      <w:r w:rsidRPr="00672674">
        <w:rPr>
          <w:rFonts w:asciiTheme="minorHAnsi" w:hAnsiTheme="minorHAnsi"/>
          <w:w w:val="96"/>
        </w:rPr>
        <w:br/>
      </w:r>
    </w:p>
    <w:p w14:paraId="3DD02135" w14:textId="03AFB73D" w:rsidR="00672674" w:rsidRPr="00672674" w:rsidRDefault="00EF7128" w:rsidP="00672674">
      <w:pPr>
        <w:pStyle w:val="ListParagraph"/>
        <w:numPr>
          <w:ilvl w:val="0"/>
          <w:numId w:val="12"/>
        </w:numPr>
        <w:spacing w:after="0" w:line="240" w:lineRule="auto"/>
        <w:rPr>
          <w:rFonts w:asciiTheme="minorHAnsi" w:hAnsiTheme="minorHAnsi"/>
          <w:w w:val="96"/>
        </w:rPr>
      </w:pPr>
      <w:r w:rsidRPr="00672674">
        <w:rPr>
          <w:rFonts w:asciiTheme="minorHAnsi" w:hAnsiTheme="minorHAnsi"/>
          <w:b/>
          <w:w w:val="96"/>
        </w:rPr>
        <w:t>Resume or Curriculum Vitae (CV) (Not to exceed 4 pages).</w:t>
      </w:r>
      <w:r w:rsidRPr="00672674">
        <w:rPr>
          <w:rFonts w:asciiTheme="minorHAnsi" w:hAnsiTheme="minorHAnsi"/>
          <w:w w:val="96"/>
        </w:rPr>
        <w:t xml:space="preserve"> Each partner must submit either a resume (community partner) or a CV (academic partner) that is not to exceed four pages.  </w:t>
      </w:r>
    </w:p>
    <w:p w14:paraId="5E2A730D" w14:textId="77777777" w:rsidR="002B5DC0" w:rsidRDefault="002B5DC0">
      <w:pPr>
        <w:spacing w:after="0" w:line="240" w:lineRule="auto"/>
        <w:rPr>
          <w:rFonts w:asciiTheme="minorHAnsi" w:hAnsiTheme="minorHAnsi"/>
          <w:b/>
          <w:w w:val="96"/>
          <w:sz w:val="20"/>
          <w:szCs w:val="20"/>
        </w:rPr>
      </w:pPr>
      <w:r>
        <w:rPr>
          <w:rFonts w:asciiTheme="minorHAnsi" w:hAnsiTheme="minorHAnsi"/>
          <w:b/>
          <w:w w:val="96"/>
          <w:sz w:val="20"/>
          <w:szCs w:val="20"/>
        </w:rPr>
        <w:br w:type="page"/>
      </w:r>
    </w:p>
    <w:p w14:paraId="3A598A20" w14:textId="56C1A6D7" w:rsidR="00EF7128" w:rsidRDefault="00B75894" w:rsidP="00590237">
      <w:pPr>
        <w:spacing w:after="0" w:line="240" w:lineRule="auto"/>
        <w:jc w:val="center"/>
        <w:rPr>
          <w:rFonts w:asciiTheme="minorHAnsi" w:hAnsiTheme="minorHAnsi"/>
          <w:b/>
          <w:w w:val="96"/>
          <w:sz w:val="20"/>
          <w:szCs w:val="20"/>
        </w:rPr>
      </w:pPr>
      <w:r w:rsidRPr="00042A02">
        <w:rPr>
          <w:rFonts w:asciiTheme="minorHAnsi" w:hAnsiTheme="minorHAnsi"/>
          <w:b/>
          <w:w w:val="96"/>
          <w:sz w:val="20"/>
          <w:szCs w:val="20"/>
        </w:rPr>
        <w:t>Partnership overview</w:t>
      </w:r>
      <w:r w:rsidR="00DD6432">
        <w:rPr>
          <w:rFonts w:asciiTheme="minorHAnsi" w:hAnsiTheme="minorHAnsi"/>
          <w:b/>
          <w:w w:val="96"/>
          <w:sz w:val="20"/>
          <w:szCs w:val="20"/>
        </w:rPr>
        <w:t xml:space="preserve"> for </w:t>
      </w:r>
      <w:r w:rsidR="0076411B">
        <w:rPr>
          <w:rFonts w:asciiTheme="minorHAnsi" w:hAnsiTheme="minorHAnsi"/>
          <w:b/>
          <w:w w:val="96"/>
          <w:sz w:val="20"/>
          <w:szCs w:val="20"/>
        </w:rPr>
        <w:t>Academic</w:t>
      </w:r>
      <w:r w:rsidR="00DD6432">
        <w:rPr>
          <w:rFonts w:asciiTheme="minorHAnsi" w:hAnsiTheme="minorHAnsi"/>
          <w:b/>
          <w:w w:val="96"/>
          <w:sz w:val="20"/>
          <w:szCs w:val="20"/>
        </w:rPr>
        <w:t xml:space="preserve"> and Community Partner</w:t>
      </w:r>
      <w:r w:rsidR="001338BB">
        <w:rPr>
          <w:rFonts w:asciiTheme="minorHAnsi" w:hAnsiTheme="minorHAnsi"/>
          <w:b/>
          <w:w w:val="96"/>
          <w:sz w:val="20"/>
          <w:szCs w:val="20"/>
        </w:rPr>
        <w:t>s</w:t>
      </w:r>
    </w:p>
    <w:p w14:paraId="1814CB70" w14:textId="77777777" w:rsidR="00590237" w:rsidRDefault="00590237" w:rsidP="00590237">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2538"/>
        <w:gridCol w:w="6480"/>
      </w:tblGrid>
      <w:tr w:rsidR="00590237" w:rsidRPr="005C53B4" w14:paraId="344BB3D2" w14:textId="77777777" w:rsidTr="00CD6595">
        <w:tc>
          <w:tcPr>
            <w:tcW w:w="2538" w:type="dxa"/>
          </w:tcPr>
          <w:p w14:paraId="70CD4B0C" w14:textId="77777777" w:rsidR="00590237" w:rsidRPr="005C53B4" w:rsidRDefault="00590237" w:rsidP="00CD6595">
            <w:pPr>
              <w:spacing w:after="0" w:line="240" w:lineRule="auto"/>
              <w:rPr>
                <w:rFonts w:asciiTheme="minorHAnsi" w:hAnsiTheme="minorHAnsi"/>
                <w:b/>
                <w:sz w:val="20"/>
                <w:szCs w:val="20"/>
              </w:rPr>
            </w:pPr>
            <w:r w:rsidRPr="005C53B4">
              <w:rPr>
                <w:rFonts w:asciiTheme="minorHAnsi" w:hAnsiTheme="minorHAnsi"/>
                <w:b/>
                <w:sz w:val="20"/>
                <w:szCs w:val="20"/>
              </w:rPr>
              <w:t>Community Co-PI Name</w:t>
            </w:r>
          </w:p>
        </w:tc>
        <w:tc>
          <w:tcPr>
            <w:tcW w:w="6480" w:type="dxa"/>
          </w:tcPr>
          <w:p w14:paraId="0EC4F084"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EA29B75" w14:textId="77777777" w:rsidTr="00CD6595">
        <w:tc>
          <w:tcPr>
            <w:tcW w:w="2538" w:type="dxa"/>
          </w:tcPr>
          <w:p w14:paraId="573E5E26"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Organization Name</w:t>
            </w:r>
          </w:p>
        </w:tc>
        <w:tc>
          <w:tcPr>
            <w:tcW w:w="6480" w:type="dxa"/>
          </w:tcPr>
          <w:p w14:paraId="0EAEB00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3BA3749" w14:textId="77777777" w:rsidTr="00CD6595">
        <w:tc>
          <w:tcPr>
            <w:tcW w:w="2538" w:type="dxa"/>
          </w:tcPr>
          <w:p w14:paraId="1F32BED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6480" w:type="dxa"/>
          </w:tcPr>
          <w:p w14:paraId="78CFB75C"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1843886" w14:textId="77777777" w:rsidTr="00CD6595">
        <w:tc>
          <w:tcPr>
            <w:tcW w:w="2538" w:type="dxa"/>
          </w:tcPr>
          <w:p w14:paraId="29E7D6E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3E2BCDD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0BDE634A" w14:textId="77777777" w:rsidTr="00CD6595">
        <w:tc>
          <w:tcPr>
            <w:tcW w:w="2538" w:type="dxa"/>
          </w:tcPr>
          <w:p w14:paraId="387945D8"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1F794F28"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5D399020" w14:textId="77777777" w:rsidTr="00CD6595">
        <w:tc>
          <w:tcPr>
            <w:tcW w:w="2538" w:type="dxa"/>
          </w:tcPr>
          <w:p w14:paraId="6D93B25F"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6480" w:type="dxa"/>
          </w:tcPr>
          <w:p w14:paraId="562ED1F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1061E24C" w14:textId="77777777" w:rsidTr="00CD6595">
        <w:tc>
          <w:tcPr>
            <w:tcW w:w="2538" w:type="dxa"/>
          </w:tcPr>
          <w:p w14:paraId="045AF997"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Fax Number</w:t>
            </w:r>
          </w:p>
        </w:tc>
        <w:tc>
          <w:tcPr>
            <w:tcW w:w="6480" w:type="dxa"/>
          </w:tcPr>
          <w:p w14:paraId="3125C0CA"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4DAEF807" w14:textId="77777777" w:rsidTr="00CD6595">
        <w:tc>
          <w:tcPr>
            <w:tcW w:w="2538" w:type="dxa"/>
          </w:tcPr>
          <w:p w14:paraId="16333A14"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Executive Director Name</w:t>
            </w:r>
          </w:p>
        </w:tc>
        <w:tc>
          <w:tcPr>
            <w:tcW w:w="6480" w:type="dxa"/>
          </w:tcPr>
          <w:p w14:paraId="4647DB25"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65AFEB25" w14:textId="77777777" w:rsidTr="00CD6595">
        <w:tc>
          <w:tcPr>
            <w:tcW w:w="2538" w:type="dxa"/>
          </w:tcPr>
          <w:p w14:paraId="4C6DF95D"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32042FF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BD8EB00" w14:textId="77777777" w:rsidTr="00CD6595">
        <w:tc>
          <w:tcPr>
            <w:tcW w:w="2538" w:type="dxa"/>
          </w:tcPr>
          <w:p w14:paraId="28DCC5EE"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38A20CFC"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3B9C4B9A" w14:textId="77777777" w:rsidTr="00CD6595">
        <w:tc>
          <w:tcPr>
            <w:tcW w:w="2538" w:type="dxa"/>
          </w:tcPr>
          <w:p w14:paraId="0BBC3579" w14:textId="77777777" w:rsidR="00590237" w:rsidRPr="005C53B4" w:rsidRDefault="00590237" w:rsidP="00CD6595">
            <w:pPr>
              <w:spacing w:after="0" w:line="240" w:lineRule="auto"/>
              <w:rPr>
                <w:rFonts w:asciiTheme="minorHAnsi" w:hAnsiTheme="minorHAnsi"/>
                <w:sz w:val="20"/>
                <w:szCs w:val="20"/>
              </w:rPr>
            </w:pPr>
          </w:p>
        </w:tc>
        <w:tc>
          <w:tcPr>
            <w:tcW w:w="6480" w:type="dxa"/>
          </w:tcPr>
          <w:p w14:paraId="4E5C0799"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382B568" w14:textId="77777777" w:rsidTr="00CD6595">
        <w:tc>
          <w:tcPr>
            <w:tcW w:w="2538" w:type="dxa"/>
          </w:tcPr>
          <w:p w14:paraId="760D36AC" w14:textId="128544D9" w:rsidR="00590237" w:rsidRPr="005C53B4" w:rsidRDefault="0076411B" w:rsidP="00CD6595">
            <w:pPr>
              <w:spacing w:after="0" w:line="240" w:lineRule="auto"/>
              <w:rPr>
                <w:rFonts w:asciiTheme="minorHAnsi" w:hAnsiTheme="minorHAnsi"/>
                <w:b/>
                <w:sz w:val="20"/>
                <w:szCs w:val="20"/>
              </w:rPr>
            </w:pPr>
            <w:r>
              <w:rPr>
                <w:rFonts w:asciiTheme="minorHAnsi" w:hAnsiTheme="minorHAnsi"/>
                <w:b/>
                <w:sz w:val="20"/>
                <w:szCs w:val="20"/>
              </w:rPr>
              <w:t>Academic</w:t>
            </w:r>
            <w:r w:rsidR="00590237" w:rsidRPr="005C53B4">
              <w:rPr>
                <w:rFonts w:asciiTheme="minorHAnsi" w:hAnsiTheme="minorHAnsi"/>
                <w:b/>
                <w:sz w:val="20"/>
                <w:szCs w:val="20"/>
              </w:rPr>
              <w:t xml:space="preserve"> Co-PI Name</w:t>
            </w:r>
          </w:p>
        </w:tc>
        <w:tc>
          <w:tcPr>
            <w:tcW w:w="6480" w:type="dxa"/>
          </w:tcPr>
          <w:p w14:paraId="73F75B9E"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17AC70FB" w14:textId="77777777" w:rsidTr="00CD6595">
        <w:tc>
          <w:tcPr>
            <w:tcW w:w="2538" w:type="dxa"/>
          </w:tcPr>
          <w:p w14:paraId="78763E1B"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Institution</w:t>
            </w:r>
          </w:p>
        </w:tc>
        <w:tc>
          <w:tcPr>
            <w:tcW w:w="6480" w:type="dxa"/>
          </w:tcPr>
          <w:p w14:paraId="6B397E3A"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9A858D3" w14:textId="77777777" w:rsidTr="00CD6595">
        <w:tc>
          <w:tcPr>
            <w:tcW w:w="2538" w:type="dxa"/>
          </w:tcPr>
          <w:p w14:paraId="4D77150A"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6480" w:type="dxa"/>
          </w:tcPr>
          <w:p w14:paraId="6C6F01E3"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2FD20DC7" w14:textId="77777777" w:rsidTr="00CD6595">
        <w:tc>
          <w:tcPr>
            <w:tcW w:w="2538" w:type="dxa"/>
          </w:tcPr>
          <w:p w14:paraId="4A647E21"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6480" w:type="dxa"/>
          </w:tcPr>
          <w:p w14:paraId="0C478BFD"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1ED09FE" w14:textId="77777777" w:rsidTr="00CD6595">
        <w:tc>
          <w:tcPr>
            <w:tcW w:w="2538" w:type="dxa"/>
          </w:tcPr>
          <w:p w14:paraId="28674CDB"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6480" w:type="dxa"/>
          </w:tcPr>
          <w:p w14:paraId="1DFC44ED"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7108DFCB" w14:textId="77777777" w:rsidTr="00CD6595">
        <w:tc>
          <w:tcPr>
            <w:tcW w:w="2538" w:type="dxa"/>
          </w:tcPr>
          <w:p w14:paraId="2DA54392"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6480" w:type="dxa"/>
          </w:tcPr>
          <w:p w14:paraId="381DF9E7"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05A81843" w14:textId="77777777" w:rsidTr="00CD6595">
        <w:tc>
          <w:tcPr>
            <w:tcW w:w="2538" w:type="dxa"/>
          </w:tcPr>
          <w:p w14:paraId="7C7E5685" w14:textId="77777777" w:rsidR="00590237" w:rsidRPr="005C53B4" w:rsidRDefault="00590237" w:rsidP="00CD6595">
            <w:pPr>
              <w:spacing w:after="0" w:line="240" w:lineRule="auto"/>
              <w:rPr>
                <w:rFonts w:asciiTheme="minorHAnsi" w:hAnsiTheme="minorHAnsi"/>
                <w:sz w:val="20"/>
                <w:szCs w:val="20"/>
              </w:rPr>
            </w:pPr>
            <w:r w:rsidRPr="005C53B4">
              <w:rPr>
                <w:rFonts w:asciiTheme="minorHAnsi" w:hAnsiTheme="minorHAnsi"/>
                <w:sz w:val="20"/>
                <w:szCs w:val="20"/>
              </w:rPr>
              <w:t xml:space="preserve">     Fax</w:t>
            </w:r>
          </w:p>
        </w:tc>
        <w:tc>
          <w:tcPr>
            <w:tcW w:w="6480" w:type="dxa"/>
          </w:tcPr>
          <w:p w14:paraId="15CA1C30" w14:textId="77777777" w:rsidR="00590237" w:rsidRPr="005C53B4" w:rsidRDefault="00590237" w:rsidP="00CD6595">
            <w:pPr>
              <w:spacing w:after="0" w:line="240" w:lineRule="auto"/>
              <w:ind w:right="-108"/>
              <w:rPr>
                <w:rFonts w:asciiTheme="minorHAnsi" w:hAnsiTheme="minorHAnsi"/>
                <w:sz w:val="20"/>
                <w:szCs w:val="20"/>
              </w:rPr>
            </w:pPr>
          </w:p>
        </w:tc>
      </w:tr>
      <w:tr w:rsidR="00590237" w:rsidRPr="005C53B4" w14:paraId="6BC1140A" w14:textId="77777777" w:rsidTr="00CD6595">
        <w:tc>
          <w:tcPr>
            <w:tcW w:w="2538" w:type="dxa"/>
          </w:tcPr>
          <w:p w14:paraId="1CB76602" w14:textId="77777777" w:rsidR="00590237" w:rsidRPr="005C53B4" w:rsidRDefault="00590237" w:rsidP="00CD6595">
            <w:pPr>
              <w:spacing w:after="0" w:line="240" w:lineRule="auto"/>
              <w:rPr>
                <w:rFonts w:asciiTheme="minorHAnsi" w:hAnsiTheme="minorHAnsi"/>
                <w:sz w:val="20"/>
                <w:szCs w:val="20"/>
              </w:rPr>
            </w:pPr>
          </w:p>
        </w:tc>
        <w:tc>
          <w:tcPr>
            <w:tcW w:w="6480" w:type="dxa"/>
          </w:tcPr>
          <w:p w14:paraId="42D11FE3" w14:textId="77777777" w:rsidR="00590237" w:rsidRPr="005C53B4" w:rsidRDefault="00590237" w:rsidP="00CD6595">
            <w:pPr>
              <w:spacing w:after="0" w:line="240" w:lineRule="auto"/>
              <w:ind w:right="-108"/>
              <w:rPr>
                <w:rFonts w:asciiTheme="minorHAnsi" w:hAnsiTheme="minorHAnsi"/>
                <w:sz w:val="20"/>
                <w:szCs w:val="20"/>
              </w:rPr>
            </w:pPr>
          </w:p>
        </w:tc>
      </w:tr>
    </w:tbl>
    <w:p w14:paraId="692AB5E5" w14:textId="77777777" w:rsidR="00EF7128" w:rsidRDefault="00EF7128" w:rsidP="009C5EBE">
      <w:pPr>
        <w:spacing w:after="0" w:line="240" w:lineRule="auto"/>
        <w:rPr>
          <w:rFonts w:asciiTheme="minorHAnsi" w:hAnsiTheme="minorHAnsi"/>
          <w:b/>
          <w:w w:val="96"/>
          <w:sz w:val="20"/>
          <w:szCs w:val="20"/>
        </w:rPr>
      </w:pPr>
    </w:p>
    <w:tbl>
      <w:tblPr>
        <w:tblStyle w:val="TableGrid"/>
        <w:tblW w:w="0" w:type="auto"/>
        <w:tblLook w:val="04A0" w:firstRow="1" w:lastRow="0" w:firstColumn="1" w:lastColumn="0" w:noHBand="0" w:noVBand="1"/>
      </w:tblPr>
      <w:tblGrid>
        <w:gridCol w:w="9018"/>
      </w:tblGrid>
      <w:tr w:rsidR="00590237" w:rsidRPr="00346210" w14:paraId="26813E1B" w14:textId="77777777" w:rsidTr="00590237">
        <w:tc>
          <w:tcPr>
            <w:tcW w:w="9018" w:type="dxa"/>
          </w:tcPr>
          <w:p w14:paraId="2691128C"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How many years has your team worked together? Or, If this is a new partnership, how did you meet?</w:t>
            </w:r>
          </w:p>
        </w:tc>
      </w:tr>
      <w:tr w:rsidR="00590237" w:rsidRPr="00346210" w14:paraId="7F8CA4E4" w14:textId="77777777" w:rsidTr="00590237">
        <w:tc>
          <w:tcPr>
            <w:tcW w:w="9018" w:type="dxa"/>
          </w:tcPr>
          <w:p w14:paraId="473862F5" w14:textId="77777777" w:rsidR="00590237" w:rsidRDefault="00590237" w:rsidP="00CD6595">
            <w:pPr>
              <w:spacing w:after="0" w:line="240" w:lineRule="auto"/>
              <w:rPr>
                <w:rFonts w:asciiTheme="minorHAnsi" w:hAnsiTheme="minorHAnsi"/>
                <w:sz w:val="20"/>
                <w:szCs w:val="20"/>
              </w:rPr>
            </w:pPr>
          </w:p>
          <w:p w14:paraId="59391FFA"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4F92646B" w14:textId="77777777" w:rsidTr="00590237">
        <w:tc>
          <w:tcPr>
            <w:tcW w:w="9018" w:type="dxa"/>
          </w:tcPr>
          <w:p w14:paraId="519EAE52" w14:textId="77777777" w:rsidR="00590237" w:rsidRPr="00346210" w:rsidRDefault="00590237" w:rsidP="00CD6595">
            <w:pPr>
              <w:tabs>
                <w:tab w:val="left" w:pos="3258"/>
              </w:tabs>
              <w:spacing w:after="0" w:line="240" w:lineRule="auto"/>
              <w:rPr>
                <w:rFonts w:asciiTheme="minorHAnsi" w:hAnsiTheme="minorHAnsi"/>
                <w:b/>
                <w:sz w:val="20"/>
                <w:szCs w:val="20"/>
              </w:rPr>
            </w:pPr>
            <w:r w:rsidRPr="00346210">
              <w:rPr>
                <w:rFonts w:asciiTheme="minorHAnsi" w:hAnsiTheme="minorHAnsi"/>
                <w:b/>
                <w:sz w:val="20"/>
                <w:szCs w:val="20"/>
              </w:rPr>
              <w:t>What previous research studies have you conducted together (if applicable)?</w:t>
            </w:r>
          </w:p>
        </w:tc>
      </w:tr>
      <w:tr w:rsidR="00590237" w:rsidRPr="00346210" w14:paraId="4FF86746" w14:textId="77777777" w:rsidTr="00590237">
        <w:tc>
          <w:tcPr>
            <w:tcW w:w="9018" w:type="dxa"/>
          </w:tcPr>
          <w:p w14:paraId="67A3598A" w14:textId="77777777" w:rsidR="00590237" w:rsidRDefault="00590237" w:rsidP="00CD6595">
            <w:pPr>
              <w:spacing w:after="0" w:line="240" w:lineRule="auto"/>
              <w:rPr>
                <w:rFonts w:asciiTheme="minorHAnsi" w:hAnsiTheme="minorHAnsi"/>
                <w:sz w:val="20"/>
                <w:szCs w:val="20"/>
              </w:rPr>
            </w:pPr>
          </w:p>
          <w:p w14:paraId="00AEE0F2"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7241BAAC" w14:textId="77777777" w:rsidTr="00590237">
        <w:tc>
          <w:tcPr>
            <w:tcW w:w="9018" w:type="dxa"/>
          </w:tcPr>
          <w:p w14:paraId="079ECD96"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Who is your community of interest?</w:t>
            </w:r>
          </w:p>
        </w:tc>
      </w:tr>
      <w:tr w:rsidR="00590237" w:rsidRPr="00346210" w14:paraId="2A9F131B" w14:textId="77777777" w:rsidTr="00590237">
        <w:tc>
          <w:tcPr>
            <w:tcW w:w="9018" w:type="dxa"/>
          </w:tcPr>
          <w:p w14:paraId="390486EA" w14:textId="77777777" w:rsidR="00590237" w:rsidRDefault="00590237" w:rsidP="00CD6595">
            <w:pPr>
              <w:spacing w:after="0" w:line="240" w:lineRule="auto"/>
              <w:rPr>
                <w:rFonts w:asciiTheme="minorHAnsi" w:hAnsiTheme="minorHAnsi"/>
                <w:sz w:val="20"/>
                <w:szCs w:val="20"/>
              </w:rPr>
            </w:pPr>
          </w:p>
          <w:p w14:paraId="7DB883A4"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03B2F655" w14:textId="77777777" w:rsidTr="00590237">
        <w:tc>
          <w:tcPr>
            <w:tcW w:w="9018" w:type="dxa"/>
          </w:tcPr>
          <w:p w14:paraId="33ACB545" w14:textId="77777777" w:rsidR="00590237" w:rsidRPr="00346210" w:rsidRDefault="00590237" w:rsidP="00CD6595">
            <w:pPr>
              <w:spacing w:after="0" w:line="240" w:lineRule="auto"/>
              <w:rPr>
                <w:rFonts w:asciiTheme="minorHAnsi" w:hAnsiTheme="minorHAnsi"/>
                <w:b/>
                <w:sz w:val="20"/>
                <w:szCs w:val="20"/>
              </w:rPr>
            </w:pPr>
            <w:r w:rsidRPr="00346210">
              <w:rPr>
                <w:rFonts w:asciiTheme="minorHAnsi" w:hAnsiTheme="minorHAnsi"/>
                <w:b/>
                <w:sz w:val="20"/>
                <w:szCs w:val="20"/>
              </w:rPr>
              <w:t>What disparities issues are of most concern to you?</w:t>
            </w:r>
          </w:p>
        </w:tc>
      </w:tr>
      <w:tr w:rsidR="00590237" w:rsidRPr="00346210" w14:paraId="1CD1C7E1" w14:textId="77777777" w:rsidTr="00590237">
        <w:tc>
          <w:tcPr>
            <w:tcW w:w="9018" w:type="dxa"/>
          </w:tcPr>
          <w:p w14:paraId="483F2B94" w14:textId="77777777" w:rsidR="00590237" w:rsidRDefault="00590237" w:rsidP="00CD6595">
            <w:pPr>
              <w:spacing w:after="0" w:line="240" w:lineRule="auto"/>
              <w:rPr>
                <w:rFonts w:cs="Calibri"/>
                <w:sz w:val="20"/>
                <w:szCs w:val="20"/>
              </w:rPr>
            </w:pPr>
          </w:p>
          <w:p w14:paraId="3A77B118" w14:textId="77777777" w:rsidR="00590237" w:rsidRPr="00346210" w:rsidRDefault="00590237" w:rsidP="00CD6595">
            <w:pPr>
              <w:spacing w:after="0" w:line="240" w:lineRule="auto"/>
              <w:rPr>
                <w:rFonts w:cs="Calibri"/>
                <w:sz w:val="20"/>
                <w:szCs w:val="20"/>
              </w:rPr>
            </w:pPr>
          </w:p>
        </w:tc>
      </w:tr>
      <w:tr w:rsidR="00590237" w:rsidRPr="00215374" w14:paraId="58297103" w14:textId="77777777" w:rsidTr="00590237">
        <w:tc>
          <w:tcPr>
            <w:tcW w:w="9018" w:type="dxa"/>
          </w:tcPr>
          <w:p w14:paraId="36EDB444" w14:textId="1DAEFB4C" w:rsidR="00590237" w:rsidRPr="00215374" w:rsidRDefault="00590237" w:rsidP="000B054A">
            <w:pPr>
              <w:spacing w:after="0" w:line="240" w:lineRule="auto"/>
              <w:rPr>
                <w:rFonts w:cs="Calibri"/>
                <w:b/>
                <w:sz w:val="20"/>
                <w:szCs w:val="20"/>
              </w:rPr>
            </w:pPr>
            <w:r w:rsidRPr="00215374">
              <w:rPr>
                <w:rFonts w:cs="Calibri"/>
                <w:b/>
                <w:sz w:val="20"/>
                <w:szCs w:val="20"/>
              </w:rPr>
              <w:t xml:space="preserve">What environmental issues </w:t>
            </w:r>
            <w:r w:rsidR="000B054A" w:rsidRPr="00215374">
              <w:rPr>
                <w:rFonts w:cs="Calibri"/>
                <w:b/>
                <w:sz w:val="20"/>
                <w:szCs w:val="20"/>
              </w:rPr>
              <w:t>in breast cancer or tobacco related disease</w:t>
            </w:r>
            <w:r w:rsidR="0076411B">
              <w:rPr>
                <w:rFonts w:cs="Calibri"/>
                <w:b/>
                <w:sz w:val="20"/>
                <w:szCs w:val="20"/>
              </w:rPr>
              <w:t>(s)</w:t>
            </w:r>
            <w:r w:rsidR="000B054A" w:rsidRPr="00215374">
              <w:rPr>
                <w:rFonts w:cs="Calibri"/>
                <w:b/>
                <w:sz w:val="20"/>
                <w:szCs w:val="20"/>
              </w:rPr>
              <w:t xml:space="preserve"> </w:t>
            </w:r>
            <w:r w:rsidRPr="00215374">
              <w:rPr>
                <w:rFonts w:cs="Calibri"/>
                <w:b/>
                <w:sz w:val="20"/>
                <w:szCs w:val="20"/>
              </w:rPr>
              <w:t>are of most concern to you?</w:t>
            </w:r>
          </w:p>
        </w:tc>
      </w:tr>
      <w:tr w:rsidR="00590237" w:rsidRPr="00215374" w14:paraId="3F3D3E5B" w14:textId="77777777" w:rsidTr="00590237">
        <w:tc>
          <w:tcPr>
            <w:tcW w:w="9018" w:type="dxa"/>
          </w:tcPr>
          <w:p w14:paraId="0CC19D68" w14:textId="77777777" w:rsidR="00590237" w:rsidRPr="00215374" w:rsidRDefault="00590237" w:rsidP="00CD6595">
            <w:pPr>
              <w:spacing w:after="0" w:line="240" w:lineRule="auto"/>
              <w:rPr>
                <w:rFonts w:asciiTheme="minorHAnsi" w:hAnsiTheme="minorHAnsi"/>
                <w:sz w:val="20"/>
                <w:szCs w:val="20"/>
              </w:rPr>
            </w:pPr>
          </w:p>
          <w:p w14:paraId="7AC05301" w14:textId="77777777" w:rsidR="00590237" w:rsidRPr="00215374" w:rsidRDefault="00590237" w:rsidP="00CD6595">
            <w:pPr>
              <w:spacing w:after="0" w:line="240" w:lineRule="auto"/>
              <w:rPr>
                <w:rFonts w:asciiTheme="minorHAnsi" w:hAnsiTheme="minorHAnsi"/>
                <w:sz w:val="20"/>
                <w:szCs w:val="20"/>
              </w:rPr>
            </w:pPr>
          </w:p>
        </w:tc>
      </w:tr>
      <w:tr w:rsidR="00590237" w:rsidRPr="00346210" w14:paraId="019388EC" w14:textId="77777777" w:rsidTr="00590237">
        <w:tc>
          <w:tcPr>
            <w:tcW w:w="9018" w:type="dxa"/>
          </w:tcPr>
          <w:p w14:paraId="2B8DFF9A" w14:textId="77777777" w:rsidR="00590237" w:rsidRPr="00346210" w:rsidRDefault="00590237" w:rsidP="000B054A">
            <w:pPr>
              <w:spacing w:after="0" w:line="240" w:lineRule="auto"/>
              <w:rPr>
                <w:rFonts w:cs="Calibri"/>
                <w:b/>
                <w:sz w:val="20"/>
                <w:szCs w:val="20"/>
              </w:rPr>
            </w:pPr>
            <w:r w:rsidRPr="00215374">
              <w:rPr>
                <w:rFonts w:cs="Calibri"/>
                <w:b/>
                <w:sz w:val="20"/>
                <w:szCs w:val="20"/>
              </w:rPr>
              <w:t xml:space="preserve">If you are not planning to investigate disparities and/or environmental issues </w:t>
            </w:r>
            <w:r w:rsidR="000B054A" w:rsidRPr="00215374">
              <w:rPr>
                <w:rFonts w:cs="Calibri"/>
                <w:b/>
                <w:sz w:val="20"/>
                <w:szCs w:val="20"/>
              </w:rPr>
              <w:t>in breast cancer or tobacco related disease</w:t>
            </w:r>
            <w:r w:rsidRPr="00215374">
              <w:rPr>
                <w:rFonts w:cs="Calibri"/>
                <w:b/>
                <w:sz w:val="20"/>
                <w:szCs w:val="20"/>
              </w:rPr>
              <w:t>, what are your primary issues of concern?</w:t>
            </w:r>
          </w:p>
        </w:tc>
      </w:tr>
      <w:tr w:rsidR="00590237" w:rsidRPr="00346210" w14:paraId="686F483C" w14:textId="77777777" w:rsidTr="00590237">
        <w:tc>
          <w:tcPr>
            <w:tcW w:w="9018" w:type="dxa"/>
          </w:tcPr>
          <w:p w14:paraId="3CAB312C" w14:textId="77777777" w:rsidR="00590237" w:rsidRDefault="00590237" w:rsidP="00CD6595">
            <w:pPr>
              <w:spacing w:after="0" w:line="240" w:lineRule="auto"/>
              <w:rPr>
                <w:rFonts w:asciiTheme="minorHAnsi" w:hAnsiTheme="minorHAnsi"/>
                <w:sz w:val="20"/>
                <w:szCs w:val="20"/>
              </w:rPr>
            </w:pPr>
          </w:p>
          <w:p w14:paraId="0E8A3DBE" w14:textId="77777777" w:rsidR="00590237" w:rsidRPr="00346210" w:rsidRDefault="00590237" w:rsidP="00CD6595">
            <w:pPr>
              <w:spacing w:after="0" w:line="240" w:lineRule="auto"/>
              <w:rPr>
                <w:rFonts w:asciiTheme="minorHAnsi" w:hAnsiTheme="minorHAnsi"/>
                <w:sz w:val="20"/>
                <w:szCs w:val="20"/>
              </w:rPr>
            </w:pPr>
          </w:p>
        </w:tc>
      </w:tr>
      <w:tr w:rsidR="00590237" w:rsidRPr="00346210" w14:paraId="132EF7BB" w14:textId="77777777" w:rsidTr="00590237">
        <w:tc>
          <w:tcPr>
            <w:tcW w:w="9018" w:type="dxa"/>
          </w:tcPr>
          <w:p w14:paraId="10331811" w14:textId="49962409" w:rsidR="00590237" w:rsidRPr="00346210" w:rsidRDefault="00590237" w:rsidP="00FA6A07">
            <w:pPr>
              <w:spacing w:after="0" w:line="240" w:lineRule="auto"/>
              <w:rPr>
                <w:rFonts w:asciiTheme="minorHAnsi" w:hAnsiTheme="minorHAnsi"/>
                <w:b/>
                <w:sz w:val="20"/>
                <w:szCs w:val="20"/>
              </w:rPr>
            </w:pPr>
            <w:r w:rsidRPr="00346210">
              <w:rPr>
                <w:rFonts w:asciiTheme="minorHAnsi" w:hAnsiTheme="minorHAnsi"/>
                <w:b/>
                <w:sz w:val="20"/>
                <w:szCs w:val="20"/>
              </w:rPr>
              <w:t xml:space="preserve">Will the </w:t>
            </w:r>
            <w:r w:rsidR="0076411B">
              <w:rPr>
                <w:rFonts w:asciiTheme="minorHAnsi" w:hAnsiTheme="minorHAnsi"/>
                <w:b/>
                <w:sz w:val="20"/>
                <w:szCs w:val="20"/>
              </w:rPr>
              <w:t>academic</w:t>
            </w:r>
            <w:r w:rsidRPr="00346210">
              <w:rPr>
                <w:rFonts w:asciiTheme="minorHAnsi" w:hAnsiTheme="minorHAnsi"/>
                <w:b/>
                <w:sz w:val="20"/>
                <w:szCs w:val="20"/>
              </w:rPr>
              <w:t xml:space="preserve"> Co-PI be submitting a mentorship plan? (See requirements on </w:t>
            </w:r>
            <w:r w:rsidRPr="00302633">
              <w:rPr>
                <w:rFonts w:asciiTheme="minorHAnsi" w:hAnsiTheme="minorHAnsi"/>
                <w:b/>
                <w:sz w:val="20"/>
                <w:szCs w:val="20"/>
              </w:rPr>
              <w:t xml:space="preserve">page </w:t>
            </w:r>
            <w:r w:rsidR="00302633" w:rsidRPr="00302633">
              <w:rPr>
                <w:rFonts w:asciiTheme="minorHAnsi" w:hAnsiTheme="minorHAnsi"/>
                <w:b/>
                <w:sz w:val="20"/>
                <w:szCs w:val="20"/>
              </w:rPr>
              <w:t>3</w:t>
            </w:r>
            <w:r w:rsidRPr="00302633">
              <w:rPr>
                <w:rFonts w:asciiTheme="minorHAnsi" w:hAnsiTheme="minorHAnsi"/>
                <w:b/>
                <w:sz w:val="20"/>
                <w:szCs w:val="20"/>
              </w:rPr>
              <w:t>).</w:t>
            </w:r>
            <w:r w:rsidRPr="00346210">
              <w:rPr>
                <w:rFonts w:asciiTheme="minorHAnsi" w:hAnsiTheme="minorHAnsi"/>
                <w:b/>
                <w:sz w:val="20"/>
                <w:szCs w:val="20"/>
              </w:rPr>
              <w:t xml:space="preserve"> If not, please indicate how many post-doct</w:t>
            </w:r>
            <w:r w:rsidR="004E740A">
              <w:rPr>
                <w:rFonts w:asciiTheme="minorHAnsi" w:hAnsiTheme="minorHAnsi"/>
                <w:b/>
                <w:sz w:val="20"/>
                <w:szCs w:val="20"/>
              </w:rPr>
              <w:t>o</w:t>
            </w:r>
            <w:r w:rsidRPr="00346210">
              <w:rPr>
                <w:rFonts w:asciiTheme="minorHAnsi" w:hAnsiTheme="minorHAnsi"/>
                <w:b/>
                <w:sz w:val="20"/>
                <w:szCs w:val="20"/>
              </w:rPr>
              <w:t>ral years has the research scientist been working in the research field</w:t>
            </w:r>
            <w:r w:rsidR="000B054A">
              <w:rPr>
                <w:rFonts w:asciiTheme="minorHAnsi" w:hAnsiTheme="minorHAnsi"/>
                <w:b/>
                <w:sz w:val="20"/>
                <w:szCs w:val="20"/>
              </w:rPr>
              <w:t>.</w:t>
            </w:r>
            <w:r w:rsidRPr="00346210">
              <w:rPr>
                <w:rFonts w:asciiTheme="minorHAnsi" w:hAnsiTheme="minorHAnsi"/>
                <w:b/>
                <w:sz w:val="20"/>
                <w:szCs w:val="20"/>
              </w:rPr>
              <w:t xml:space="preserve"> Please also list the year, funder, and name of study of most recent NIH RO1 funding.</w:t>
            </w:r>
          </w:p>
        </w:tc>
      </w:tr>
      <w:tr w:rsidR="00590237" w:rsidRPr="00346210" w14:paraId="26518669" w14:textId="77777777" w:rsidTr="00590237">
        <w:tc>
          <w:tcPr>
            <w:tcW w:w="9018" w:type="dxa"/>
          </w:tcPr>
          <w:p w14:paraId="096AB3E4" w14:textId="77777777" w:rsidR="00590237" w:rsidRDefault="00590237" w:rsidP="00CD6595">
            <w:pPr>
              <w:spacing w:after="0" w:line="240" w:lineRule="auto"/>
              <w:rPr>
                <w:rFonts w:asciiTheme="minorHAnsi" w:hAnsiTheme="minorHAnsi"/>
                <w:sz w:val="20"/>
                <w:szCs w:val="20"/>
              </w:rPr>
            </w:pPr>
          </w:p>
          <w:p w14:paraId="5D83DA10" w14:textId="77777777" w:rsidR="00590237" w:rsidRPr="00346210" w:rsidRDefault="00590237" w:rsidP="00CD6595">
            <w:pPr>
              <w:spacing w:after="0" w:line="240" w:lineRule="auto"/>
              <w:rPr>
                <w:rFonts w:asciiTheme="minorHAnsi" w:hAnsiTheme="minorHAnsi"/>
                <w:sz w:val="20"/>
                <w:szCs w:val="20"/>
              </w:rPr>
            </w:pPr>
          </w:p>
        </w:tc>
      </w:tr>
    </w:tbl>
    <w:p w14:paraId="78E90F5E" w14:textId="77777777" w:rsidR="00672674" w:rsidRDefault="00672674">
      <w:pPr>
        <w:spacing w:after="0" w:line="240" w:lineRule="auto"/>
        <w:rPr>
          <w:rFonts w:asciiTheme="minorHAnsi" w:hAnsiTheme="minorHAnsi"/>
          <w:b/>
          <w:w w:val="96"/>
          <w:sz w:val="20"/>
          <w:szCs w:val="20"/>
        </w:rPr>
      </w:pPr>
    </w:p>
    <w:p w14:paraId="6D78A7B5" w14:textId="77777777" w:rsidR="00EF7128" w:rsidRPr="003F7F44" w:rsidRDefault="00EF7128" w:rsidP="009C5EBE">
      <w:pPr>
        <w:spacing w:after="0" w:line="240" w:lineRule="auto"/>
        <w:rPr>
          <w:rFonts w:asciiTheme="minorHAnsi" w:hAnsiTheme="minorHAnsi"/>
          <w:b/>
          <w:w w:val="96"/>
          <w:sz w:val="20"/>
          <w:szCs w:val="20"/>
        </w:rPr>
      </w:pPr>
    </w:p>
    <w:p w14:paraId="560AA02A" w14:textId="77777777" w:rsidR="00672674" w:rsidRDefault="00672674">
      <w:pPr>
        <w:spacing w:after="0" w:line="240" w:lineRule="auto"/>
        <w:rPr>
          <w:rFonts w:asciiTheme="minorHAnsi" w:hAnsiTheme="minorHAnsi"/>
          <w:b/>
          <w:w w:val="96"/>
          <w:sz w:val="20"/>
          <w:szCs w:val="20"/>
        </w:rPr>
      </w:pPr>
      <w:r>
        <w:rPr>
          <w:rFonts w:asciiTheme="minorHAnsi" w:hAnsiTheme="minorHAnsi"/>
          <w:b/>
          <w:w w:val="96"/>
          <w:sz w:val="20"/>
          <w:szCs w:val="20"/>
        </w:rPr>
        <w:br w:type="page"/>
      </w:r>
    </w:p>
    <w:p w14:paraId="48C6B407" w14:textId="07154527" w:rsidR="004635C9" w:rsidRPr="00B61782" w:rsidRDefault="003F7F44" w:rsidP="009C5EBE">
      <w:pPr>
        <w:spacing w:after="0" w:line="240" w:lineRule="auto"/>
        <w:rPr>
          <w:rFonts w:asciiTheme="minorHAnsi" w:hAnsiTheme="minorHAnsi"/>
          <w:w w:val="96"/>
          <w:sz w:val="20"/>
          <w:szCs w:val="20"/>
        </w:rPr>
      </w:pPr>
      <w:r w:rsidRPr="00A77280">
        <w:rPr>
          <w:rFonts w:asciiTheme="minorHAnsi" w:hAnsiTheme="minorHAnsi"/>
          <w:b/>
          <w:w w:val="96"/>
          <w:sz w:val="20"/>
          <w:szCs w:val="20"/>
        </w:rPr>
        <w:t xml:space="preserve">A. </w:t>
      </w:r>
      <w:r w:rsidR="00AB2CE9" w:rsidRPr="00A77280">
        <w:rPr>
          <w:rFonts w:asciiTheme="minorHAnsi" w:hAnsiTheme="minorHAnsi"/>
          <w:b/>
          <w:w w:val="96"/>
          <w:sz w:val="20"/>
          <w:szCs w:val="20"/>
        </w:rPr>
        <w:t>Overview of your partnership</w:t>
      </w:r>
      <w:r w:rsidR="00CC6B1B" w:rsidRPr="00A77280">
        <w:rPr>
          <w:rFonts w:asciiTheme="minorHAnsi" w:hAnsiTheme="minorHAnsi"/>
          <w:b/>
          <w:w w:val="96"/>
          <w:sz w:val="20"/>
          <w:szCs w:val="20"/>
        </w:rPr>
        <w:t xml:space="preserve"> (2</w:t>
      </w:r>
      <w:r w:rsidR="00356E19" w:rsidRPr="0042131D">
        <w:rPr>
          <w:rFonts w:asciiTheme="minorHAnsi" w:hAnsiTheme="minorHAnsi"/>
          <w:b/>
          <w:w w:val="96"/>
          <w:sz w:val="20"/>
          <w:szCs w:val="20"/>
        </w:rPr>
        <w:t>–</w:t>
      </w:r>
      <w:r w:rsidR="00442807" w:rsidRPr="00AE5DB5">
        <w:rPr>
          <w:rFonts w:asciiTheme="minorHAnsi" w:hAnsiTheme="minorHAnsi"/>
          <w:b/>
          <w:w w:val="96"/>
          <w:sz w:val="20"/>
          <w:szCs w:val="20"/>
        </w:rPr>
        <w:t>3</w:t>
      </w:r>
      <w:r w:rsidR="00CC6B1B" w:rsidRPr="00CD7A2E">
        <w:rPr>
          <w:rFonts w:asciiTheme="minorHAnsi" w:hAnsiTheme="minorHAnsi"/>
          <w:b/>
          <w:w w:val="96"/>
          <w:sz w:val="20"/>
          <w:szCs w:val="20"/>
        </w:rPr>
        <w:t xml:space="preserve"> pages)</w:t>
      </w:r>
      <w:r w:rsidR="00AB2CE9" w:rsidRPr="00CD7A2E">
        <w:rPr>
          <w:rFonts w:asciiTheme="minorHAnsi" w:hAnsiTheme="minorHAnsi"/>
          <w:b/>
          <w:w w:val="96"/>
          <w:sz w:val="20"/>
          <w:szCs w:val="20"/>
        </w:rPr>
        <w:t>.</w:t>
      </w:r>
      <w:r w:rsidR="00AB2CE9" w:rsidRPr="00B61782">
        <w:rPr>
          <w:rFonts w:asciiTheme="minorHAnsi" w:hAnsiTheme="minorHAnsi"/>
          <w:w w:val="96"/>
          <w:sz w:val="20"/>
          <w:szCs w:val="20"/>
        </w:rPr>
        <w:t xml:space="preserve"> </w:t>
      </w:r>
    </w:p>
    <w:p w14:paraId="09F55254" w14:textId="40444934" w:rsidR="003F7F44" w:rsidRPr="00A94EE8" w:rsidRDefault="00AB2CE9" w:rsidP="009C5EBE">
      <w:pPr>
        <w:spacing w:after="0" w:line="240" w:lineRule="auto"/>
        <w:rPr>
          <w:rFonts w:asciiTheme="minorHAnsi" w:hAnsiTheme="minorHAnsi"/>
          <w:b/>
          <w:w w:val="96"/>
          <w:sz w:val="20"/>
          <w:szCs w:val="20"/>
        </w:rPr>
      </w:pPr>
      <w:r w:rsidRPr="003F7F44">
        <w:rPr>
          <w:rFonts w:asciiTheme="minorHAnsi" w:hAnsiTheme="minorHAnsi"/>
          <w:w w:val="96"/>
          <w:sz w:val="20"/>
          <w:szCs w:val="20"/>
        </w:rPr>
        <w:t>T</w:t>
      </w:r>
      <w:r w:rsidR="00376FC4" w:rsidRPr="003F7F44">
        <w:rPr>
          <w:rFonts w:asciiTheme="minorHAnsi" w:hAnsiTheme="minorHAnsi"/>
          <w:w w:val="96"/>
          <w:sz w:val="20"/>
          <w:szCs w:val="20"/>
        </w:rPr>
        <w:t xml:space="preserve">ogether </w:t>
      </w:r>
      <w:r w:rsidRPr="003F7F44">
        <w:rPr>
          <w:rFonts w:asciiTheme="minorHAnsi" w:hAnsiTheme="minorHAnsi"/>
          <w:w w:val="96"/>
          <w:sz w:val="20"/>
          <w:szCs w:val="20"/>
        </w:rPr>
        <w:t xml:space="preserve">the </w:t>
      </w:r>
      <w:r w:rsidR="0076411B">
        <w:rPr>
          <w:rFonts w:asciiTheme="minorHAnsi" w:hAnsiTheme="minorHAnsi"/>
          <w:w w:val="96"/>
          <w:sz w:val="20"/>
          <w:szCs w:val="20"/>
        </w:rPr>
        <w:t xml:space="preserve">community </w:t>
      </w:r>
      <w:r w:rsidR="00442807" w:rsidRPr="003F7F44">
        <w:rPr>
          <w:rFonts w:asciiTheme="minorHAnsi" w:hAnsiTheme="minorHAnsi"/>
          <w:w w:val="96"/>
          <w:sz w:val="20"/>
          <w:szCs w:val="20"/>
        </w:rPr>
        <w:t xml:space="preserve">co-PI and </w:t>
      </w:r>
      <w:r w:rsidR="0076411B">
        <w:rPr>
          <w:rFonts w:asciiTheme="minorHAnsi" w:hAnsiTheme="minorHAnsi"/>
          <w:w w:val="96"/>
          <w:sz w:val="20"/>
          <w:szCs w:val="20"/>
        </w:rPr>
        <w:t>academic</w:t>
      </w:r>
      <w:r w:rsidR="00442807" w:rsidRPr="003F7F44">
        <w:rPr>
          <w:rFonts w:asciiTheme="minorHAnsi" w:hAnsiTheme="minorHAnsi"/>
          <w:w w:val="96"/>
          <w:sz w:val="20"/>
          <w:szCs w:val="20"/>
        </w:rPr>
        <w:t xml:space="preserve"> co-PI</w:t>
      </w:r>
      <w:r w:rsidRPr="003F7F44">
        <w:rPr>
          <w:rFonts w:asciiTheme="minorHAnsi" w:hAnsiTheme="minorHAnsi"/>
          <w:w w:val="96"/>
          <w:sz w:val="20"/>
          <w:szCs w:val="20"/>
        </w:rPr>
        <w:t xml:space="preserve"> prepares a </w:t>
      </w:r>
      <w:r w:rsidR="005861A2" w:rsidRPr="003F7F44">
        <w:rPr>
          <w:rFonts w:asciiTheme="minorHAnsi" w:hAnsiTheme="minorHAnsi"/>
          <w:w w:val="96"/>
          <w:sz w:val="20"/>
          <w:szCs w:val="20"/>
        </w:rPr>
        <w:t xml:space="preserve">two </w:t>
      </w:r>
      <w:r w:rsidRPr="003F7F44">
        <w:rPr>
          <w:rFonts w:asciiTheme="minorHAnsi" w:hAnsiTheme="minorHAnsi"/>
          <w:w w:val="96"/>
          <w:sz w:val="20"/>
          <w:szCs w:val="20"/>
        </w:rPr>
        <w:t xml:space="preserve">to </w:t>
      </w:r>
      <w:r w:rsidR="005861A2" w:rsidRPr="003F7F44">
        <w:rPr>
          <w:rFonts w:asciiTheme="minorHAnsi" w:hAnsiTheme="minorHAnsi"/>
          <w:w w:val="96"/>
          <w:sz w:val="20"/>
          <w:szCs w:val="20"/>
        </w:rPr>
        <w:t xml:space="preserve">three </w:t>
      </w:r>
      <w:r w:rsidR="00273954" w:rsidRPr="003F7F44">
        <w:rPr>
          <w:rFonts w:asciiTheme="minorHAnsi" w:hAnsiTheme="minorHAnsi"/>
          <w:w w:val="96"/>
          <w:sz w:val="20"/>
          <w:szCs w:val="20"/>
        </w:rPr>
        <w:t>page overview</w:t>
      </w:r>
      <w:r w:rsidR="00A33E99" w:rsidRPr="003F7F44">
        <w:rPr>
          <w:rFonts w:asciiTheme="minorHAnsi" w:hAnsiTheme="minorHAnsi"/>
          <w:w w:val="96"/>
          <w:sz w:val="20"/>
          <w:szCs w:val="20"/>
        </w:rPr>
        <w:t xml:space="preserve"> in response to the </w:t>
      </w:r>
      <w:r w:rsidR="009C5EBE" w:rsidRPr="003F7F44">
        <w:rPr>
          <w:rFonts w:asciiTheme="minorHAnsi" w:hAnsiTheme="minorHAnsi"/>
          <w:w w:val="96"/>
          <w:sz w:val="20"/>
          <w:szCs w:val="20"/>
        </w:rPr>
        <w:t xml:space="preserve">questions below. </w:t>
      </w:r>
      <w:r w:rsidR="009C5EBE" w:rsidRPr="00A94EE8">
        <w:rPr>
          <w:rFonts w:asciiTheme="minorHAnsi" w:hAnsiTheme="minorHAnsi"/>
          <w:b/>
          <w:w w:val="96"/>
          <w:sz w:val="20"/>
          <w:szCs w:val="20"/>
        </w:rPr>
        <w:t>Please</w:t>
      </w:r>
      <w:r w:rsidR="003F7F44" w:rsidRPr="00A94EE8">
        <w:rPr>
          <w:rFonts w:asciiTheme="minorHAnsi" w:hAnsiTheme="minorHAnsi"/>
          <w:b/>
          <w:w w:val="96"/>
          <w:sz w:val="20"/>
          <w:szCs w:val="20"/>
        </w:rPr>
        <w:t xml:space="preserve"> include the questions with the answers filled in underneath when you submit. </w:t>
      </w:r>
    </w:p>
    <w:p w14:paraId="23641591" w14:textId="77777777" w:rsidR="00273954" w:rsidRPr="003F7F44" w:rsidRDefault="00273954" w:rsidP="009C5EBE">
      <w:pPr>
        <w:spacing w:after="0" w:line="240" w:lineRule="auto"/>
        <w:rPr>
          <w:rFonts w:asciiTheme="minorHAnsi" w:hAnsiTheme="minorHAnsi"/>
          <w:w w:val="96"/>
          <w:sz w:val="20"/>
          <w:szCs w:val="20"/>
        </w:rPr>
      </w:pPr>
    </w:p>
    <w:p w14:paraId="519C263B" w14:textId="77777777" w:rsidR="003F7F44" w:rsidRPr="00ED5B79" w:rsidRDefault="00273954"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Who is part of your partnership</w:t>
      </w:r>
      <w:r w:rsidR="00356E19" w:rsidRPr="00ED5B79">
        <w:rPr>
          <w:rFonts w:asciiTheme="minorHAnsi" w:hAnsiTheme="minorHAnsi"/>
          <w:w w:val="96"/>
          <w:sz w:val="20"/>
          <w:szCs w:val="20"/>
        </w:rPr>
        <w:t>?</w:t>
      </w:r>
      <w:r w:rsidR="004C3BD8" w:rsidRPr="00ED5B79">
        <w:rPr>
          <w:rFonts w:asciiTheme="minorHAnsi" w:hAnsiTheme="minorHAnsi"/>
          <w:w w:val="96"/>
          <w:sz w:val="20"/>
          <w:szCs w:val="20"/>
        </w:rPr>
        <w:t xml:space="preserve"> </w:t>
      </w:r>
      <w:r w:rsidR="00356E19" w:rsidRPr="00ED5B79">
        <w:rPr>
          <w:rFonts w:asciiTheme="minorHAnsi" w:hAnsiTheme="minorHAnsi"/>
          <w:w w:val="96"/>
          <w:sz w:val="20"/>
          <w:szCs w:val="20"/>
        </w:rPr>
        <w:t>W</w:t>
      </w:r>
      <w:r w:rsidR="004C3BD8" w:rsidRPr="00ED5B79">
        <w:rPr>
          <w:rFonts w:asciiTheme="minorHAnsi" w:hAnsiTheme="minorHAnsi"/>
          <w:w w:val="96"/>
          <w:sz w:val="20"/>
          <w:szCs w:val="20"/>
        </w:rPr>
        <w:t>hat experience, interest</w:t>
      </w:r>
      <w:r w:rsidR="00A33E99" w:rsidRPr="00ED5B79">
        <w:rPr>
          <w:rFonts w:asciiTheme="minorHAnsi" w:hAnsiTheme="minorHAnsi"/>
          <w:w w:val="96"/>
          <w:sz w:val="20"/>
          <w:szCs w:val="20"/>
        </w:rPr>
        <w:t>s</w:t>
      </w:r>
      <w:r w:rsidR="00FD176A" w:rsidRPr="00ED5B79">
        <w:rPr>
          <w:rFonts w:asciiTheme="minorHAnsi" w:hAnsiTheme="minorHAnsi"/>
          <w:w w:val="96"/>
          <w:sz w:val="20"/>
          <w:szCs w:val="20"/>
        </w:rPr>
        <w:t>,</w:t>
      </w:r>
      <w:r w:rsidR="004C3BD8" w:rsidRPr="00ED5B79">
        <w:rPr>
          <w:rFonts w:asciiTheme="minorHAnsi" w:hAnsiTheme="minorHAnsi"/>
          <w:w w:val="96"/>
          <w:sz w:val="20"/>
          <w:szCs w:val="20"/>
        </w:rPr>
        <w:t xml:space="preserve"> and skills </w:t>
      </w:r>
      <w:r w:rsidR="00356E19" w:rsidRPr="00ED5B79">
        <w:rPr>
          <w:rFonts w:asciiTheme="minorHAnsi" w:hAnsiTheme="minorHAnsi"/>
          <w:w w:val="96"/>
          <w:sz w:val="20"/>
          <w:szCs w:val="20"/>
        </w:rPr>
        <w:t xml:space="preserve">do </w:t>
      </w:r>
      <w:r w:rsidR="004C3BD8" w:rsidRPr="00ED5B79">
        <w:rPr>
          <w:rFonts w:asciiTheme="minorHAnsi" w:hAnsiTheme="minorHAnsi"/>
          <w:w w:val="96"/>
          <w:sz w:val="20"/>
          <w:szCs w:val="20"/>
        </w:rPr>
        <w:t>they bring</w:t>
      </w:r>
      <w:r w:rsidR="00356E19" w:rsidRPr="00ED5B79">
        <w:rPr>
          <w:rFonts w:asciiTheme="minorHAnsi" w:hAnsiTheme="minorHAnsi"/>
          <w:w w:val="96"/>
          <w:sz w:val="20"/>
          <w:szCs w:val="20"/>
        </w:rPr>
        <w:t>?</w:t>
      </w:r>
    </w:p>
    <w:p w14:paraId="6E737501" w14:textId="77777777" w:rsidR="003F7F44" w:rsidRPr="00ED5B79" w:rsidRDefault="003F7F44" w:rsidP="003F7F44">
      <w:pPr>
        <w:spacing w:after="0" w:line="240" w:lineRule="auto"/>
        <w:rPr>
          <w:rFonts w:asciiTheme="minorHAnsi" w:hAnsiTheme="minorHAnsi"/>
          <w:w w:val="96"/>
          <w:sz w:val="20"/>
          <w:szCs w:val="20"/>
        </w:rPr>
      </w:pPr>
    </w:p>
    <w:p w14:paraId="5E5CA3D1" w14:textId="77777777" w:rsidR="00711A23" w:rsidRPr="00ED5B79" w:rsidRDefault="00356E19"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 xml:space="preserve">Describe </w:t>
      </w:r>
      <w:r w:rsidR="00711A23" w:rsidRPr="00ED5B79">
        <w:rPr>
          <w:rFonts w:asciiTheme="minorHAnsi" w:hAnsiTheme="minorHAnsi"/>
          <w:w w:val="96"/>
          <w:sz w:val="20"/>
          <w:szCs w:val="20"/>
        </w:rPr>
        <w:t>your experience and position in your organization/institution.</w:t>
      </w:r>
    </w:p>
    <w:p w14:paraId="23057DE4" w14:textId="77777777" w:rsidR="003F7F44" w:rsidRPr="00ED5B79" w:rsidRDefault="003F7F44" w:rsidP="003F7F44">
      <w:pPr>
        <w:spacing w:after="0" w:line="240" w:lineRule="auto"/>
        <w:rPr>
          <w:rFonts w:asciiTheme="minorHAnsi" w:hAnsiTheme="minorHAnsi"/>
          <w:w w:val="96"/>
          <w:sz w:val="20"/>
          <w:szCs w:val="20"/>
        </w:rPr>
      </w:pPr>
    </w:p>
    <w:p w14:paraId="24BB5C10" w14:textId="77777777" w:rsidR="003F7F44" w:rsidRPr="00ED5B79" w:rsidRDefault="00273954" w:rsidP="00DE26CE">
      <w:pPr>
        <w:pStyle w:val="ListParagraph"/>
        <w:numPr>
          <w:ilvl w:val="1"/>
          <w:numId w:val="11"/>
        </w:numPr>
        <w:spacing w:after="0" w:line="240" w:lineRule="auto"/>
        <w:ind w:left="360" w:hanging="270"/>
        <w:rPr>
          <w:rFonts w:asciiTheme="minorHAnsi" w:hAnsiTheme="minorHAnsi"/>
          <w:w w:val="96"/>
          <w:sz w:val="20"/>
          <w:szCs w:val="20"/>
        </w:rPr>
      </w:pPr>
      <w:r w:rsidRPr="00ED5B79">
        <w:rPr>
          <w:rFonts w:asciiTheme="minorHAnsi" w:hAnsiTheme="minorHAnsi"/>
          <w:w w:val="96"/>
          <w:sz w:val="20"/>
          <w:szCs w:val="20"/>
        </w:rPr>
        <w:t xml:space="preserve">How </w:t>
      </w:r>
      <w:r w:rsidR="00A33E99" w:rsidRPr="00ED5B79">
        <w:rPr>
          <w:rFonts w:asciiTheme="minorHAnsi" w:hAnsiTheme="minorHAnsi"/>
          <w:w w:val="96"/>
          <w:sz w:val="20"/>
          <w:szCs w:val="20"/>
        </w:rPr>
        <w:t xml:space="preserve">did </w:t>
      </w:r>
      <w:r w:rsidR="00017C82" w:rsidRPr="00ED5B79">
        <w:rPr>
          <w:rFonts w:asciiTheme="minorHAnsi" w:hAnsiTheme="minorHAnsi"/>
          <w:w w:val="96"/>
          <w:sz w:val="20"/>
          <w:szCs w:val="20"/>
        </w:rPr>
        <w:t>you</w:t>
      </w:r>
      <w:r w:rsidR="00A33E99" w:rsidRPr="00ED5B79">
        <w:rPr>
          <w:rFonts w:asciiTheme="minorHAnsi" w:hAnsiTheme="minorHAnsi"/>
          <w:w w:val="96"/>
          <w:sz w:val="20"/>
          <w:szCs w:val="20"/>
        </w:rPr>
        <w:t xml:space="preserve">r partnership meet </w:t>
      </w:r>
      <w:r w:rsidR="004C3BD8" w:rsidRPr="00ED5B79">
        <w:rPr>
          <w:rFonts w:asciiTheme="minorHAnsi" w:hAnsiTheme="minorHAnsi"/>
          <w:w w:val="96"/>
          <w:sz w:val="20"/>
          <w:szCs w:val="20"/>
        </w:rPr>
        <w:t xml:space="preserve">and why </w:t>
      </w:r>
      <w:r w:rsidR="00A33E99" w:rsidRPr="00ED5B79">
        <w:rPr>
          <w:rFonts w:asciiTheme="minorHAnsi" w:hAnsiTheme="minorHAnsi"/>
          <w:w w:val="96"/>
          <w:sz w:val="20"/>
          <w:szCs w:val="20"/>
        </w:rPr>
        <w:t xml:space="preserve">have </w:t>
      </w:r>
      <w:r w:rsidR="004C3BD8" w:rsidRPr="00ED5B79">
        <w:rPr>
          <w:rFonts w:asciiTheme="minorHAnsi" w:hAnsiTheme="minorHAnsi"/>
          <w:w w:val="96"/>
          <w:sz w:val="20"/>
          <w:szCs w:val="20"/>
        </w:rPr>
        <w:t>you chosen to work together</w:t>
      </w:r>
      <w:r w:rsidR="00A33E99" w:rsidRPr="00ED5B79">
        <w:rPr>
          <w:rFonts w:asciiTheme="minorHAnsi" w:hAnsiTheme="minorHAnsi"/>
          <w:w w:val="96"/>
          <w:sz w:val="20"/>
          <w:szCs w:val="20"/>
        </w:rPr>
        <w:t>?</w:t>
      </w:r>
      <w:r w:rsidR="00711A23" w:rsidRPr="00ED5B79">
        <w:rPr>
          <w:rFonts w:asciiTheme="minorHAnsi" w:hAnsiTheme="minorHAnsi"/>
          <w:w w:val="96"/>
          <w:sz w:val="20"/>
          <w:szCs w:val="20"/>
        </w:rPr>
        <w:t xml:space="preserve"> </w:t>
      </w:r>
      <w:r w:rsidR="004C3BD8" w:rsidRPr="00ED5B79">
        <w:rPr>
          <w:rFonts w:asciiTheme="minorHAnsi" w:hAnsiTheme="minorHAnsi"/>
          <w:w w:val="96"/>
          <w:sz w:val="20"/>
          <w:szCs w:val="20"/>
        </w:rPr>
        <w:t xml:space="preserve">If </w:t>
      </w:r>
      <w:r w:rsidR="00CE2D83" w:rsidRPr="00ED5B79">
        <w:rPr>
          <w:rFonts w:asciiTheme="minorHAnsi" w:hAnsiTheme="minorHAnsi"/>
          <w:w w:val="96"/>
          <w:sz w:val="20"/>
          <w:szCs w:val="20"/>
        </w:rPr>
        <w:t xml:space="preserve">you are </w:t>
      </w:r>
      <w:r w:rsidR="00A33E99" w:rsidRPr="00ED5B79">
        <w:rPr>
          <w:rFonts w:asciiTheme="minorHAnsi" w:hAnsiTheme="minorHAnsi"/>
          <w:w w:val="96"/>
          <w:sz w:val="20"/>
          <w:szCs w:val="20"/>
        </w:rPr>
        <w:t xml:space="preserve">an </w:t>
      </w:r>
      <w:r w:rsidR="004C3BD8" w:rsidRPr="00ED5B79">
        <w:rPr>
          <w:rFonts w:asciiTheme="minorHAnsi" w:hAnsiTheme="minorHAnsi"/>
          <w:w w:val="96"/>
          <w:sz w:val="20"/>
          <w:szCs w:val="20"/>
        </w:rPr>
        <w:t>existing partnership, h</w:t>
      </w:r>
      <w:r w:rsidRPr="00ED5B79">
        <w:rPr>
          <w:rFonts w:asciiTheme="minorHAnsi" w:hAnsiTheme="minorHAnsi"/>
          <w:w w:val="96"/>
          <w:sz w:val="20"/>
          <w:szCs w:val="20"/>
        </w:rPr>
        <w:t xml:space="preserve">ow </w:t>
      </w:r>
      <w:r w:rsidR="00A33E99" w:rsidRPr="00ED5B79">
        <w:rPr>
          <w:rFonts w:asciiTheme="minorHAnsi" w:hAnsiTheme="minorHAnsi"/>
          <w:w w:val="96"/>
          <w:sz w:val="20"/>
          <w:szCs w:val="20"/>
        </w:rPr>
        <w:t xml:space="preserve">did </w:t>
      </w:r>
      <w:r w:rsidR="00017C82" w:rsidRPr="00ED5B79">
        <w:rPr>
          <w:rFonts w:asciiTheme="minorHAnsi" w:hAnsiTheme="minorHAnsi"/>
          <w:w w:val="96"/>
          <w:sz w:val="20"/>
          <w:szCs w:val="20"/>
        </w:rPr>
        <w:t>you beg</w:t>
      </w:r>
      <w:r w:rsidR="00A33E99" w:rsidRPr="00ED5B79">
        <w:rPr>
          <w:rFonts w:asciiTheme="minorHAnsi" w:hAnsiTheme="minorHAnsi"/>
          <w:w w:val="96"/>
          <w:sz w:val="20"/>
          <w:szCs w:val="20"/>
        </w:rPr>
        <w:t>i</w:t>
      </w:r>
      <w:r w:rsidR="00017C82" w:rsidRPr="00ED5B79">
        <w:rPr>
          <w:rFonts w:asciiTheme="minorHAnsi" w:hAnsiTheme="minorHAnsi"/>
          <w:w w:val="96"/>
          <w:sz w:val="20"/>
          <w:szCs w:val="20"/>
        </w:rPr>
        <w:t>n</w:t>
      </w:r>
      <w:r w:rsidRPr="00ED5B79">
        <w:rPr>
          <w:rFonts w:asciiTheme="minorHAnsi" w:hAnsiTheme="minorHAnsi"/>
          <w:w w:val="96"/>
          <w:sz w:val="20"/>
          <w:szCs w:val="20"/>
        </w:rPr>
        <w:t xml:space="preserve"> to work together and what </w:t>
      </w:r>
      <w:r w:rsidR="00A33E99" w:rsidRPr="00ED5B79">
        <w:rPr>
          <w:rFonts w:asciiTheme="minorHAnsi" w:hAnsiTheme="minorHAnsi"/>
          <w:w w:val="96"/>
          <w:sz w:val="20"/>
          <w:szCs w:val="20"/>
        </w:rPr>
        <w:t xml:space="preserve">is </w:t>
      </w:r>
      <w:r w:rsidRPr="00ED5B79">
        <w:rPr>
          <w:rFonts w:asciiTheme="minorHAnsi" w:hAnsiTheme="minorHAnsi"/>
          <w:w w:val="96"/>
          <w:sz w:val="20"/>
          <w:szCs w:val="20"/>
        </w:rPr>
        <w:t>your history of working together</w:t>
      </w:r>
      <w:r w:rsidR="00A33E99" w:rsidRPr="00ED5B79">
        <w:rPr>
          <w:rFonts w:asciiTheme="minorHAnsi" w:hAnsiTheme="minorHAnsi"/>
          <w:w w:val="96"/>
          <w:sz w:val="20"/>
          <w:szCs w:val="20"/>
        </w:rPr>
        <w:t>?</w:t>
      </w:r>
    </w:p>
    <w:p w14:paraId="42C7892F" w14:textId="77777777" w:rsidR="003F7F44" w:rsidRPr="00ED5B79" w:rsidRDefault="003F7F44" w:rsidP="003F7F44">
      <w:pPr>
        <w:spacing w:after="0" w:line="240" w:lineRule="auto"/>
        <w:rPr>
          <w:rFonts w:asciiTheme="minorHAnsi" w:hAnsiTheme="minorHAnsi"/>
          <w:w w:val="96"/>
          <w:sz w:val="20"/>
          <w:szCs w:val="20"/>
        </w:rPr>
      </w:pPr>
    </w:p>
    <w:p w14:paraId="7BE6B2D4" w14:textId="77777777" w:rsidR="003F7F44" w:rsidRPr="00215374" w:rsidRDefault="00A33E99"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Describe e</w:t>
      </w:r>
      <w:r w:rsidR="00711A23" w:rsidRPr="00215374">
        <w:rPr>
          <w:rFonts w:asciiTheme="minorHAnsi" w:hAnsiTheme="minorHAnsi"/>
          <w:w w:val="96"/>
          <w:sz w:val="20"/>
          <w:szCs w:val="20"/>
        </w:rPr>
        <w:t>ach partner</w:t>
      </w:r>
      <w:r w:rsidRPr="00215374">
        <w:rPr>
          <w:rFonts w:asciiTheme="minorHAnsi" w:hAnsiTheme="minorHAnsi"/>
          <w:w w:val="96"/>
          <w:sz w:val="20"/>
          <w:szCs w:val="20"/>
        </w:rPr>
        <w:t>’</w:t>
      </w:r>
      <w:r w:rsidR="00711A23" w:rsidRPr="00215374">
        <w:rPr>
          <w:rFonts w:asciiTheme="minorHAnsi" w:hAnsiTheme="minorHAnsi"/>
          <w:w w:val="96"/>
          <w:sz w:val="20"/>
          <w:szCs w:val="20"/>
        </w:rPr>
        <w:t>s experience working in partnerships and/or collaborations (other th</w:t>
      </w:r>
      <w:r w:rsidR="00356E19" w:rsidRPr="00215374">
        <w:rPr>
          <w:rFonts w:asciiTheme="minorHAnsi" w:hAnsiTheme="minorHAnsi"/>
          <w:w w:val="96"/>
          <w:sz w:val="20"/>
          <w:szCs w:val="20"/>
        </w:rPr>
        <w:t>a</w:t>
      </w:r>
      <w:r w:rsidR="00711A23" w:rsidRPr="00215374">
        <w:rPr>
          <w:rFonts w:asciiTheme="minorHAnsi" w:hAnsiTheme="minorHAnsi"/>
          <w:w w:val="96"/>
          <w:sz w:val="20"/>
          <w:szCs w:val="20"/>
        </w:rPr>
        <w:t>n above) and</w:t>
      </w:r>
      <w:r w:rsidRPr="00215374">
        <w:rPr>
          <w:rFonts w:asciiTheme="minorHAnsi" w:hAnsiTheme="minorHAnsi"/>
          <w:w w:val="96"/>
          <w:sz w:val="20"/>
          <w:szCs w:val="20"/>
        </w:rPr>
        <w:t xml:space="preserve"> (if applicable) </w:t>
      </w:r>
      <w:r w:rsidR="00711A23" w:rsidRPr="00215374">
        <w:rPr>
          <w:rFonts w:asciiTheme="minorHAnsi" w:hAnsiTheme="minorHAnsi"/>
          <w:w w:val="96"/>
          <w:sz w:val="20"/>
          <w:szCs w:val="20"/>
        </w:rPr>
        <w:t>in community-</w:t>
      </w:r>
      <w:r w:rsidR="00563368" w:rsidRPr="00215374">
        <w:rPr>
          <w:rFonts w:asciiTheme="minorHAnsi" w:hAnsiTheme="minorHAnsi"/>
          <w:w w:val="96"/>
          <w:sz w:val="20"/>
          <w:szCs w:val="20"/>
        </w:rPr>
        <w:t>partnered</w:t>
      </w:r>
      <w:r w:rsidR="00711A23" w:rsidRPr="00215374">
        <w:rPr>
          <w:rFonts w:asciiTheme="minorHAnsi" w:hAnsiTheme="minorHAnsi"/>
          <w:w w:val="96"/>
          <w:sz w:val="20"/>
          <w:szCs w:val="20"/>
        </w:rPr>
        <w:t xml:space="preserve"> participatory research</w:t>
      </w:r>
      <w:r w:rsidRPr="00215374">
        <w:rPr>
          <w:rFonts w:asciiTheme="minorHAnsi" w:hAnsiTheme="minorHAnsi"/>
          <w:w w:val="96"/>
          <w:sz w:val="20"/>
          <w:szCs w:val="20"/>
        </w:rPr>
        <w:t xml:space="preserve">. </w:t>
      </w:r>
    </w:p>
    <w:p w14:paraId="5C67584A" w14:textId="77777777" w:rsidR="003F7F44" w:rsidRPr="00215374" w:rsidRDefault="003F7F44" w:rsidP="003F7F44">
      <w:pPr>
        <w:spacing w:after="0" w:line="240" w:lineRule="auto"/>
        <w:rPr>
          <w:rFonts w:asciiTheme="minorHAnsi" w:hAnsiTheme="minorHAnsi"/>
          <w:w w:val="96"/>
          <w:sz w:val="20"/>
          <w:szCs w:val="20"/>
        </w:rPr>
      </w:pPr>
    </w:p>
    <w:p w14:paraId="03B2F0AB" w14:textId="77777777" w:rsidR="003F7F44" w:rsidRPr="00215374" w:rsidRDefault="00A33E99" w:rsidP="00DE26CE">
      <w:pPr>
        <w:pStyle w:val="ListParagraph"/>
        <w:numPr>
          <w:ilvl w:val="1"/>
          <w:numId w:val="11"/>
        </w:numPr>
        <w:spacing w:after="0" w:line="240" w:lineRule="auto"/>
        <w:ind w:left="360" w:hanging="270"/>
        <w:rPr>
          <w:rFonts w:asciiTheme="minorHAnsi" w:hAnsiTheme="minorHAnsi"/>
          <w:w w:val="96"/>
          <w:sz w:val="20"/>
          <w:szCs w:val="20"/>
        </w:rPr>
      </w:pPr>
      <w:r w:rsidRPr="00215374">
        <w:rPr>
          <w:rFonts w:asciiTheme="minorHAnsi" w:hAnsiTheme="minorHAnsi"/>
          <w:w w:val="96"/>
          <w:sz w:val="20"/>
          <w:szCs w:val="20"/>
        </w:rPr>
        <w:t>Describe y</w:t>
      </w:r>
      <w:r w:rsidR="00BF12D4" w:rsidRPr="00215374">
        <w:rPr>
          <w:rFonts w:asciiTheme="minorHAnsi" w:hAnsiTheme="minorHAnsi"/>
          <w:w w:val="96"/>
          <w:sz w:val="20"/>
          <w:szCs w:val="20"/>
        </w:rPr>
        <w:t xml:space="preserve">our common research interests. </w:t>
      </w:r>
      <w:r w:rsidR="00702E7D" w:rsidRPr="00215374">
        <w:rPr>
          <w:rFonts w:asciiTheme="minorHAnsi" w:hAnsiTheme="minorHAnsi"/>
          <w:w w:val="96"/>
          <w:sz w:val="20"/>
          <w:szCs w:val="20"/>
        </w:rPr>
        <w:t>For example, d</w:t>
      </w:r>
      <w:r w:rsidR="00376FC4" w:rsidRPr="00215374">
        <w:rPr>
          <w:rFonts w:asciiTheme="minorHAnsi" w:hAnsiTheme="minorHAnsi"/>
          <w:w w:val="96"/>
          <w:sz w:val="20"/>
          <w:szCs w:val="20"/>
        </w:rPr>
        <w:t>escri</w:t>
      </w:r>
      <w:r w:rsidRPr="00215374">
        <w:rPr>
          <w:rFonts w:asciiTheme="minorHAnsi" w:hAnsiTheme="minorHAnsi"/>
          <w:w w:val="96"/>
          <w:sz w:val="20"/>
          <w:szCs w:val="20"/>
        </w:rPr>
        <w:t>be</w:t>
      </w:r>
      <w:r w:rsidR="00376FC4" w:rsidRPr="00215374">
        <w:rPr>
          <w:rFonts w:asciiTheme="minorHAnsi" w:hAnsiTheme="minorHAnsi"/>
          <w:w w:val="96"/>
          <w:sz w:val="20"/>
          <w:szCs w:val="20"/>
        </w:rPr>
        <w:t xml:space="preserve"> </w:t>
      </w:r>
      <w:r w:rsidR="00702E7D" w:rsidRPr="00215374">
        <w:rPr>
          <w:rFonts w:asciiTheme="minorHAnsi" w:hAnsiTheme="minorHAnsi"/>
          <w:w w:val="96"/>
          <w:sz w:val="20"/>
          <w:szCs w:val="20"/>
        </w:rPr>
        <w:t>the types of research questions that are interesting to you.</w:t>
      </w:r>
    </w:p>
    <w:p w14:paraId="02C7852D" w14:textId="77777777" w:rsidR="003F7F44" w:rsidRPr="00215374" w:rsidRDefault="003F7F44" w:rsidP="003F7F44">
      <w:pPr>
        <w:spacing w:after="0" w:line="240" w:lineRule="auto"/>
        <w:rPr>
          <w:rFonts w:asciiTheme="minorHAnsi" w:hAnsiTheme="minorHAnsi"/>
          <w:w w:val="96"/>
          <w:sz w:val="20"/>
          <w:szCs w:val="20"/>
        </w:rPr>
      </w:pPr>
    </w:p>
    <w:p w14:paraId="3B4CB38A" w14:textId="77777777" w:rsidR="00CA70F6" w:rsidRPr="00215374" w:rsidRDefault="00CA70F6" w:rsidP="67AB7DD1">
      <w:pPr>
        <w:pStyle w:val="ListParagraph"/>
        <w:numPr>
          <w:ilvl w:val="1"/>
          <w:numId w:val="11"/>
        </w:numPr>
        <w:spacing w:after="0" w:line="240" w:lineRule="auto"/>
        <w:ind w:left="360" w:hanging="270"/>
        <w:rPr>
          <w:rFonts w:asciiTheme="minorHAnsi" w:hAnsiTheme="minorHAnsi"/>
          <w:w w:val="96"/>
          <w:sz w:val="20"/>
          <w:szCs w:val="20"/>
        </w:rPr>
      </w:pPr>
      <w:r w:rsidRPr="67AB7DD1">
        <w:rPr>
          <w:rFonts w:asciiTheme="minorHAnsi" w:hAnsiTheme="minorHAnsi"/>
          <w:w w:val="96"/>
          <w:sz w:val="20"/>
          <w:szCs w:val="20"/>
        </w:rPr>
        <w:t>If there are other individuals who are likely to be significantly invol</w:t>
      </w:r>
      <w:r w:rsidR="00CA4E14" w:rsidRPr="67AB7DD1">
        <w:rPr>
          <w:rFonts w:asciiTheme="minorHAnsi" w:hAnsiTheme="minorHAnsi"/>
          <w:w w:val="96"/>
          <w:sz w:val="20"/>
          <w:szCs w:val="20"/>
        </w:rPr>
        <w:t>ved in the research process</w:t>
      </w:r>
      <w:r w:rsidR="00711A23" w:rsidRPr="67AB7DD1">
        <w:rPr>
          <w:rFonts w:asciiTheme="minorHAnsi" w:hAnsiTheme="minorHAnsi"/>
          <w:w w:val="96"/>
          <w:sz w:val="20"/>
          <w:szCs w:val="20"/>
        </w:rPr>
        <w:t xml:space="preserve"> with your partnership</w:t>
      </w:r>
      <w:r w:rsidR="00356E19" w:rsidRPr="67AB7DD1">
        <w:rPr>
          <w:rFonts w:asciiTheme="minorHAnsi" w:hAnsiTheme="minorHAnsi"/>
          <w:w w:val="96"/>
          <w:sz w:val="20"/>
          <w:szCs w:val="20"/>
        </w:rPr>
        <w:t>,</w:t>
      </w:r>
      <w:r w:rsidR="00442807" w:rsidRPr="67AB7DD1">
        <w:rPr>
          <w:rFonts w:asciiTheme="minorHAnsi" w:hAnsiTheme="minorHAnsi"/>
          <w:w w:val="96"/>
          <w:sz w:val="20"/>
          <w:szCs w:val="20"/>
        </w:rPr>
        <w:t xml:space="preserve"> please describe them and their proposed contribution. Please note</w:t>
      </w:r>
      <w:r w:rsidR="00356E19" w:rsidRPr="67AB7DD1">
        <w:rPr>
          <w:rFonts w:asciiTheme="minorHAnsi" w:hAnsiTheme="minorHAnsi"/>
          <w:w w:val="96"/>
          <w:sz w:val="20"/>
          <w:szCs w:val="20"/>
        </w:rPr>
        <w:t>:</w:t>
      </w:r>
      <w:r w:rsidR="00442807" w:rsidRPr="67AB7DD1">
        <w:rPr>
          <w:rFonts w:asciiTheme="minorHAnsi" w:hAnsiTheme="minorHAnsi"/>
          <w:w w:val="96"/>
          <w:sz w:val="20"/>
          <w:szCs w:val="20"/>
        </w:rPr>
        <w:t xml:space="preserve"> if </w:t>
      </w:r>
      <w:r w:rsidRPr="67AB7DD1">
        <w:rPr>
          <w:rFonts w:asciiTheme="minorHAnsi" w:hAnsiTheme="minorHAnsi"/>
          <w:w w:val="96"/>
          <w:sz w:val="20"/>
          <w:szCs w:val="20"/>
        </w:rPr>
        <w:t>you would like</w:t>
      </w:r>
      <w:r w:rsidR="00442807" w:rsidRPr="67AB7DD1">
        <w:rPr>
          <w:rFonts w:asciiTheme="minorHAnsi" w:hAnsiTheme="minorHAnsi"/>
          <w:w w:val="96"/>
          <w:sz w:val="20"/>
          <w:szCs w:val="20"/>
        </w:rPr>
        <w:t xml:space="preserve"> one of them</w:t>
      </w:r>
      <w:r w:rsidRPr="67AB7DD1">
        <w:rPr>
          <w:rFonts w:asciiTheme="minorHAnsi" w:hAnsiTheme="minorHAnsi"/>
          <w:w w:val="96"/>
          <w:sz w:val="20"/>
          <w:szCs w:val="20"/>
        </w:rPr>
        <w:t xml:space="preserve"> </w:t>
      </w:r>
      <w:r w:rsidR="00410313" w:rsidRPr="67AB7DD1">
        <w:rPr>
          <w:rFonts w:asciiTheme="minorHAnsi" w:hAnsiTheme="minorHAnsi"/>
          <w:w w:val="96"/>
          <w:sz w:val="20"/>
          <w:szCs w:val="20"/>
        </w:rPr>
        <w:t xml:space="preserve">to be </w:t>
      </w:r>
      <w:r w:rsidRPr="67AB7DD1">
        <w:rPr>
          <w:rFonts w:asciiTheme="minorHAnsi" w:hAnsiTheme="minorHAnsi"/>
          <w:w w:val="96"/>
          <w:sz w:val="20"/>
          <w:szCs w:val="20"/>
        </w:rPr>
        <w:t>considered for participation in the</w:t>
      </w:r>
      <w:r w:rsidR="00DB0D4C" w:rsidRPr="67AB7DD1">
        <w:rPr>
          <w:rFonts w:asciiTheme="minorHAnsi" w:hAnsiTheme="minorHAnsi"/>
          <w:w w:val="96"/>
          <w:sz w:val="20"/>
          <w:szCs w:val="20"/>
        </w:rPr>
        <w:t xml:space="preserve"> program</w:t>
      </w:r>
      <w:r w:rsidRPr="67AB7DD1">
        <w:rPr>
          <w:rFonts w:asciiTheme="minorHAnsi" w:hAnsiTheme="minorHAnsi"/>
          <w:w w:val="96"/>
          <w:sz w:val="20"/>
          <w:szCs w:val="20"/>
        </w:rPr>
        <w:t>, please indicate who they are and why it would be important for them to participate. QuickStart cannot guarantee that more than two partners</w:t>
      </w:r>
      <w:r w:rsidR="006711B2" w:rsidRPr="67AB7DD1">
        <w:rPr>
          <w:rFonts w:asciiTheme="minorHAnsi" w:hAnsiTheme="minorHAnsi"/>
          <w:w w:val="96"/>
          <w:sz w:val="20"/>
          <w:szCs w:val="20"/>
        </w:rPr>
        <w:t xml:space="preserve"> will be able to participate in </w:t>
      </w:r>
      <w:r w:rsidRPr="67AB7DD1">
        <w:rPr>
          <w:rFonts w:asciiTheme="minorHAnsi" w:hAnsiTheme="minorHAnsi"/>
          <w:w w:val="96"/>
          <w:sz w:val="20"/>
          <w:szCs w:val="20"/>
        </w:rPr>
        <w:t xml:space="preserve">the </w:t>
      </w:r>
      <w:r w:rsidR="00DB0D4C" w:rsidRPr="67AB7DD1">
        <w:rPr>
          <w:rFonts w:asciiTheme="minorHAnsi" w:hAnsiTheme="minorHAnsi"/>
          <w:w w:val="96"/>
          <w:sz w:val="20"/>
          <w:szCs w:val="20"/>
        </w:rPr>
        <w:t>program</w:t>
      </w:r>
      <w:r w:rsidR="00356E19" w:rsidRPr="67AB7DD1">
        <w:rPr>
          <w:rFonts w:asciiTheme="minorHAnsi" w:hAnsiTheme="minorHAnsi"/>
          <w:w w:val="96"/>
          <w:sz w:val="20"/>
          <w:szCs w:val="20"/>
        </w:rPr>
        <w:t>;</w:t>
      </w:r>
      <w:r w:rsidRPr="67AB7DD1">
        <w:rPr>
          <w:rFonts w:asciiTheme="minorHAnsi" w:hAnsiTheme="minorHAnsi"/>
          <w:w w:val="96"/>
          <w:sz w:val="20"/>
          <w:szCs w:val="20"/>
        </w:rPr>
        <w:t xml:space="preserve"> however</w:t>
      </w:r>
      <w:r w:rsidR="00356E19" w:rsidRPr="67AB7DD1">
        <w:rPr>
          <w:rFonts w:asciiTheme="minorHAnsi" w:hAnsiTheme="minorHAnsi"/>
          <w:w w:val="96"/>
          <w:sz w:val="20"/>
          <w:szCs w:val="20"/>
        </w:rPr>
        <w:t>,</w:t>
      </w:r>
      <w:r w:rsidRPr="67AB7DD1">
        <w:rPr>
          <w:rFonts w:asciiTheme="minorHAnsi" w:hAnsiTheme="minorHAnsi"/>
          <w:w w:val="96"/>
          <w:sz w:val="20"/>
          <w:szCs w:val="20"/>
        </w:rPr>
        <w:t xml:space="preserve"> we will consider a third partner if there is available space.</w:t>
      </w:r>
    </w:p>
    <w:p w14:paraId="089084B6" w14:textId="77777777" w:rsidR="003F7F44" w:rsidRPr="00215374" w:rsidRDefault="003F7F44" w:rsidP="006711B2">
      <w:pPr>
        <w:spacing w:after="0" w:line="240" w:lineRule="auto"/>
        <w:rPr>
          <w:rFonts w:asciiTheme="minorHAnsi" w:hAnsiTheme="minorHAnsi"/>
          <w:w w:val="96"/>
          <w:sz w:val="20"/>
          <w:szCs w:val="20"/>
        </w:rPr>
      </w:pPr>
    </w:p>
    <w:p w14:paraId="2B4000DA" w14:textId="77777777" w:rsidR="003F7F44" w:rsidRPr="00215374" w:rsidRDefault="003F7F44" w:rsidP="006711B2">
      <w:pPr>
        <w:spacing w:after="0" w:line="240" w:lineRule="auto"/>
        <w:rPr>
          <w:rFonts w:asciiTheme="minorHAnsi" w:hAnsiTheme="minorHAnsi"/>
          <w:w w:val="96"/>
          <w:sz w:val="20"/>
          <w:szCs w:val="20"/>
        </w:rPr>
      </w:pPr>
    </w:p>
    <w:p w14:paraId="516D70A7" w14:textId="011103A2" w:rsidR="003F7F44" w:rsidRPr="003F7F44" w:rsidRDefault="003F7F44" w:rsidP="67AB7DD1">
      <w:pPr>
        <w:spacing w:after="0" w:line="240" w:lineRule="auto"/>
        <w:rPr>
          <w:rFonts w:asciiTheme="minorHAnsi" w:hAnsiTheme="minorHAnsi"/>
          <w:w w:val="96"/>
          <w:sz w:val="20"/>
          <w:szCs w:val="20"/>
        </w:rPr>
      </w:pPr>
      <w:r w:rsidRPr="67AB7DD1">
        <w:rPr>
          <w:rFonts w:asciiTheme="minorHAnsi" w:hAnsiTheme="minorHAnsi"/>
          <w:b/>
          <w:bCs/>
          <w:w w:val="96"/>
          <w:sz w:val="20"/>
          <w:szCs w:val="20"/>
        </w:rPr>
        <w:t xml:space="preserve">B. </w:t>
      </w:r>
      <w:r w:rsidR="00DE6568" w:rsidRPr="67AB7DD1">
        <w:rPr>
          <w:rFonts w:asciiTheme="minorHAnsi" w:hAnsiTheme="minorHAnsi"/>
          <w:b/>
          <w:bCs/>
          <w:w w:val="96"/>
          <w:sz w:val="20"/>
          <w:szCs w:val="20"/>
        </w:rPr>
        <w:t xml:space="preserve">Description of the </w:t>
      </w:r>
      <w:r w:rsidR="00711A23" w:rsidRPr="67AB7DD1">
        <w:rPr>
          <w:rFonts w:asciiTheme="minorHAnsi" w:hAnsiTheme="minorHAnsi"/>
          <w:b/>
          <w:bCs/>
          <w:w w:val="96"/>
          <w:sz w:val="20"/>
          <w:szCs w:val="20"/>
        </w:rPr>
        <w:t>Organization/Institution</w:t>
      </w:r>
      <w:r w:rsidR="00442807" w:rsidRPr="67AB7DD1">
        <w:rPr>
          <w:rFonts w:asciiTheme="minorHAnsi" w:hAnsiTheme="minorHAnsi"/>
          <w:b/>
          <w:bCs/>
          <w:w w:val="96"/>
          <w:sz w:val="20"/>
          <w:szCs w:val="20"/>
        </w:rPr>
        <w:t xml:space="preserve"> Involved</w:t>
      </w:r>
      <w:r w:rsidR="00CC6B1B" w:rsidRPr="67AB7DD1">
        <w:rPr>
          <w:rFonts w:asciiTheme="minorHAnsi" w:hAnsiTheme="minorHAnsi"/>
          <w:b/>
          <w:bCs/>
          <w:w w:val="96"/>
          <w:sz w:val="20"/>
          <w:szCs w:val="20"/>
        </w:rPr>
        <w:t xml:space="preserve"> (1</w:t>
      </w:r>
      <w:r w:rsidR="00356E19" w:rsidRPr="67AB7DD1">
        <w:rPr>
          <w:rFonts w:asciiTheme="minorHAnsi" w:hAnsiTheme="minorHAnsi"/>
          <w:b/>
          <w:bCs/>
          <w:w w:val="96"/>
          <w:sz w:val="20"/>
          <w:szCs w:val="20"/>
        </w:rPr>
        <w:t>–</w:t>
      </w:r>
      <w:r w:rsidR="00CC6B1B" w:rsidRPr="67AB7DD1">
        <w:rPr>
          <w:rFonts w:asciiTheme="minorHAnsi" w:hAnsiTheme="minorHAnsi"/>
          <w:b/>
          <w:bCs/>
          <w:w w:val="96"/>
          <w:sz w:val="20"/>
          <w:szCs w:val="20"/>
        </w:rPr>
        <w:t>2 pages</w:t>
      </w:r>
      <w:r w:rsidR="00442807" w:rsidRPr="67AB7DD1">
        <w:rPr>
          <w:rFonts w:asciiTheme="minorHAnsi" w:hAnsiTheme="minorHAnsi"/>
          <w:b/>
          <w:bCs/>
          <w:w w:val="96"/>
          <w:sz w:val="20"/>
          <w:szCs w:val="20"/>
        </w:rPr>
        <w:t xml:space="preserve"> each</w:t>
      </w:r>
      <w:r w:rsidR="00CC6B1B" w:rsidRPr="67AB7DD1">
        <w:rPr>
          <w:rFonts w:asciiTheme="minorHAnsi" w:hAnsiTheme="minorHAnsi"/>
          <w:b/>
          <w:bCs/>
          <w:w w:val="96"/>
          <w:sz w:val="20"/>
          <w:szCs w:val="20"/>
        </w:rPr>
        <w:t>)</w:t>
      </w:r>
      <w:r w:rsidR="00AB0600" w:rsidRPr="67AB7DD1">
        <w:rPr>
          <w:rFonts w:asciiTheme="minorHAnsi" w:hAnsiTheme="minorHAnsi"/>
          <w:b/>
          <w:bCs/>
          <w:w w:val="96"/>
          <w:sz w:val="20"/>
          <w:szCs w:val="20"/>
        </w:rPr>
        <w:t xml:space="preserve">. </w:t>
      </w:r>
      <w:r w:rsidR="00442807" w:rsidRPr="67AB7DD1">
        <w:rPr>
          <w:rFonts w:asciiTheme="minorHAnsi" w:hAnsiTheme="minorHAnsi"/>
          <w:w w:val="96"/>
          <w:sz w:val="20"/>
          <w:szCs w:val="20"/>
        </w:rPr>
        <w:t xml:space="preserve">Each </w:t>
      </w:r>
      <w:r w:rsidR="00AB0600" w:rsidRPr="67AB7DD1">
        <w:rPr>
          <w:rFonts w:asciiTheme="minorHAnsi" w:hAnsiTheme="minorHAnsi"/>
          <w:w w:val="96"/>
          <w:sz w:val="20"/>
          <w:szCs w:val="20"/>
        </w:rPr>
        <w:t xml:space="preserve">partner prepares </w:t>
      </w:r>
      <w:r w:rsidRPr="67AB7DD1">
        <w:rPr>
          <w:rFonts w:asciiTheme="minorHAnsi" w:hAnsiTheme="minorHAnsi"/>
          <w:w w:val="96"/>
          <w:sz w:val="20"/>
          <w:szCs w:val="20"/>
        </w:rPr>
        <w:t>a one to two page</w:t>
      </w:r>
      <w:r w:rsidR="00AB0600" w:rsidRPr="67AB7DD1">
        <w:rPr>
          <w:rFonts w:asciiTheme="minorHAnsi" w:hAnsiTheme="minorHAnsi"/>
          <w:w w:val="96"/>
          <w:sz w:val="20"/>
          <w:szCs w:val="20"/>
        </w:rPr>
        <w:t xml:space="preserve"> overview of the</w:t>
      </w:r>
      <w:r w:rsidRPr="67AB7DD1">
        <w:rPr>
          <w:rFonts w:asciiTheme="minorHAnsi" w:hAnsiTheme="minorHAnsi"/>
          <w:w w:val="96"/>
          <w:sz w:val="20"/>
          <w:szCs w:val="20"/>
        </w:rPr>
        <w:t>ir</w:t>
      </w:r>
      <w:r w:rsidR="00AB0600" w:rsidRPr="67AB7DD1">
        <w:rPr>
          <w:rFonts w:asciiTheme="minorHAnsi" w:hAnsiTheme="minorHAnsi"/>
          <w:w w:val="96"/>
          <w:sz w:val="20"/>
          <w:szCs w:val="20"/>
        </w:rPr>
        <w:t xml:space="preserve"> organization</w:t>
      </w:r>
      <w:r w:rsidR="00711A23" w:rsidRPr="67AB7DD1">
        <w:rPr>
          <w:rFonts w:asciiTheme="minorHAnsi" w:hAnsiTheme="minorHAnsi"/>
          <w:w w:val="96"/>
          <w:sz w:val="20"/>
          <w:szCs w:val="20"/>
        </w:rPr>
        <w:t xml:space="preserve">/institution </w:t>
      </w:r>
      <w:r w:rsidRPr="67AB7DD1">
        <w:rPr>
          <w:rFonts w:asciiTheme="minorHAnsi" w:hAnsiTheme="minorHAnsi"/>
          <w:w w:val="96"/>
          <w:sz w:val="20"/>
          <w:szCs w:val="20"/>
        </w:rPr>
        <w:t xml:space="preserve">they will represent in the QuickStart </w:t>
      </w:r>
      <w:r w:rsidR="00DB0D4C" w:rsidRPr="67AB7DD1">
        <w:rPr>
          <w:rFonts w:asciiTheme="minorHAnsi" w:hAnsiTheme="minorHAnsi"/>
          <w:w w:val="96"/>
          <w:sz w:val="20"/>
          <w:szCs w:val="20"/>
        </w:rPr>
        <w:t>program</w:t>
      </w:r>
      <w:r w:rsidR="00D63D19">
        <w:rPr>
          <w:rFonts w:asciiTheme="minorHAnsi" w:hAnsiTheme="minorHAnsi"/>
          <w:w w:val="96"/>
          <w:sz w:val="20"/>
          <w:szCs w:val="20"/>
        </w:rPr>
        <w:t xml:space="preserve">, </w:t>
      </w:r>
      <w:r w:rsidR="00711A23" w:rsidRPr="67AB7DD1">
        <w:rPr>
          <w:rFonts w:asciiTheme="minorHAnsi" w:hAnsiTheme="minorHAnsi"/>
          <w:w w:val="96"/>
          <w:sz w:val="20"/>
          <w:szCs w:val="20"/>
        </w:rPr>
        <w:t>that</w:t>
      </w:r>
      <w:r w:rsidR="00AB0600" w:rsidRPr="67AB7DD1">
        <w:rPr>
          <w:rFonts w:asciiTheme="minorHAnsi" w:hAnsiTheme="minorHAnsi"/>
          <w:w w:val="96"/>
          <w:sz w:val="20"/>
          <w:szCs w:val="20"/>
        </w:rPr>
        <w:t xml:space="preserve"> includes the following details. </w:t>
      </w:r>
      <w:r w:rsidRPr="67AB7DD1">
        <w:rPr>
          <w:rFonts w:asciiTheme="minorHAnsi" w:hAnsiTheme="minorHAnsi"/>
          <w:w w:val="96"/>
          <w:sz w:val="20"/>
          <w:szCs w:val="20"/>
        </w:rPr>
        <w:t xml:space="preserve">Please include the questions with the answers filled in underneath when you submit. </w:t>
      </w:r>
    </w:p>
    <w:p w14:paraId="6E879F1E" w14:textId="77777777" w:rsidR="003F7F44" w:rsidRPr="003F7F44" w:rsidRDefault="003F7F44" w:rsidP="003F7F44">
      <w:pPr>
        <w:spacing w:after="0" w:line="240" w:lineRule="auto"/>
        <w:rPr>
          <w:rFonts w:asciiTheme="minorHAnsi" w:hAnsiTheme="minorHAnsi"/>
          <w:w w:val="96"/>
          <w:sz w:val="20"/>
          <w:szCs w:val="20"/>
        </w:rPr>
      </w:pPr>
    </w:p>
    <w:p w14:paraId="63F023AE" w14:textId="77777777" w:rsidR="003F7F44" w:rsidRPr="005071A2" w:rsidRDefault="000D676C" w:rsidP="00DE26CE">
      <w:pPr>
        <w:pStyle w:val="ListParagraph"/>
        <w:numPr>
          <w:ilvl w:val="0"/>
          <w:numId w:val="13"/>
        </w:numPr>
        <w:ind w:left="360" w:hanging="270"/>
        <w:rPr>
          <w:w w:val="96"/>
          <w:sz w:val="20"/>
          <w:szCs w:val="20"/>
        </w:rPr>
      </w:pPr>
      <w:r w:rsidRPr="005071A2">
        <w:rPr>
          <w:w w:val="96"/>
          <w:sz w:val="20"/>
          <w:szCs w:val="20"/>
        </w:rPr>
        <w:t>Describe</w:t>
      </w:r>
      <w:r w:rsidR="00C41B63" w:rsidRPr="005071A2">
        <w:rPr>
          <w:w w:val="96"/>
          <w:sz w:val="20"/>
          <w:szCs w:val="20"/>
        </w:rPr>
        <w:t xml:space="preserve"> the mission of the </w:t>
      </w:r>
      <w:r w:rsidR="00442807" w:rsidRPr="005071A2">
        <w:rPr>
          <w:w w:val="96"/>
          <w:sz w:val="20"/>
          <w:szCs w:val="20"/>
        </w:rPr>
        <w:t>organization</w:t>
      </w:r>
      <w:r w:rsidR="00711A23" w:rsidRPr="005071A2">
        <w:rPr>
          <w:w w:val="96"/>
          <w:sz w:val="20"/>
          <w:szCs w:val="20"/>
        </w:rPr>
        <w:t>/institution</w:t>
      </w:r>
      <w:r w:rsidR="00C41B63" w:rsidRPr="005071A2">
        <w:rPr>
          <w:w w:val="96"/>
          <w:sz w:val="20"/>
          <w:szCs w:val="20"/>
        </w:rPr>
        <w:t>, the issue the organization</w:t>
      </w:r>
      <w:r w:rsidR="00711A23" w:rsidRPr="005071A2">
        <w:rPr>
          <w:w w:val="96"/>
          <w:sz w:val="20"/>
          <w:szCs w:val="20"/>
        </w:rPr>
        <w:t>/institution</w:t>
      </w:r>
      <w:r w:rsidR="00C41B63" w:rsidRPr="005071A2">
        <w:rPr>
          <w:w w:val="96"/>
          <w:sz w:val="20"/>
          <w:szCs w:val="20"/>
        </w:rPr>
        <w:t xml:space="preserve"> focuses on, the geographic reach</w:t>
      </w:r>
      <w:r w:rsidRPr="005071A2">
        <w:rPr>
          <w:w w:val="96"/>
          <w:sz w:val="20"/>
          <w:szCs w:val="20"/>
        </w:rPr>
        <w:t xml:space="preserve"> of the organization/institution,</w:t>
      </w:r>
      <w:r w:rsidR="00C41B63" w:rsidRPr="005071A2">
        <w:rPr>
          <w:w w:val="96"/>
          <w:sz w:val="20"/>
          <w:szCs w:val="20"/>
        </w:rPr>
        <w:t xml:space="preserve"> </w:t>
      </w:r>
      <w:r w:rsidRPr="005071A2">
        <w:rPr>
          <w:w w:val="96"/>
          <w:sz w:val="20"/>
          <w:szCs w:val="20"/>
        </w:rPr>
        <w:t xml:space="preserve">the </w:t>
      </w:r>
      <w:r w:rsidR="00C41B63" w:rsidRPr="005071A2">
        <w:rPr>
          <w:w w:val="96"/>
          <w:sz w:val="20"/>
          <w:szCs w:val="20"/>
        </w:rPr>
        <w:t>demographics</w:t>
      </w:r>
      <w:r w:rsidRPr="005071A2">
        <w:rPr>
          <w:w w:val="96"/>
          <w:sz w:val="20"/>
          <w:szCs w:val="20"/>
        </w:rPr>
        <w:t xml:space="preserve"> of</w:t>
      </w:r>
      <w:r w:rsidR="00C41B63" w:rsidRPr="005071A2">
        <w:rPr>
          <w:w w:val="96"/>
          <w:sz w:val="20"/>
          <w:szCs w:val="20"/>
        </w:rPr>
        <w:t xml:space="preserve"> the population the organization</w:t>
      </w:r>
      <w:r w:rsidR="00711A23" w:rsidRPr="005071A2">
        <w:rPr>
          <w:w w:val="96"/>
          <w:sz w:val="20"/>
          <w:szCs w:val="20"/>
        </w:rPr>
        <w:t>/institution</w:t>
      </w:r>
      <w:r w:rsidR="00C41B63" w:rsidRPr="005071A2">
        <w:rPr>
          <w:w w:val="96"/>
          <w:sz w:val="20"/>
          <w:szCs w:val="20"/>
        </w:rPr>
        <w:t xml:space="preserve"> serves, and the types of services the organization</w:t>
      </w:r>
      <w:r w:rsidR="00711A23" w:rsidRPr="005071A2">
        <w:rPr>
          <w:w w:val="96"/>
          <w:sz w:val="20"/>
          <w:szCs w:val="20"/>
        </w:rPr>
        <w:t>/institution</w:t>
      </w:r>
      <w:r w:rsidR="00C41B63" w:rsidRPr="005071A2">
        <w:rPr>
          <w:w w:val="96"/>
          <w:sz w:val="20"/>
          <w:szCs w:val="20"/>
        </w:rPr>
        <w:t xml:space="preserve"> provides.</w:t>
      </w:r>
      <w:r w:rsidR="003F7F44" w:rsidRPr="005071A2">
        <w:rPr>
          <w:w w:val="96"/>
          <w:sz w:val="20"/>
          <w:szCs w:val="20"/>
        </w:rPr>
        <w:br/>
      </w:r>
    </w:p>
    <w:p w14:paraId="0E95A5B4" w14:textId="77777777" w:rsidR="00DE6568" w:rsidRPr="005071A2" w:rsidRDefault="000D676C" w:rsidP="00DE26CE">
      <w:pPr>
        <w:pStyle w:val="ListParagraph"/>
        <w:numPr>
          <w:ilvl w:val="0"/>
          <w:numId w:val="13"/>
        </w:numPr>
        <w:ind w:left="360" w:hanging="270"/>
        <w:rPr>
          <w:rFonts w:asciiTheme="minorHAnsi" w:hAnsiTheme="minorHAnsi"/>
          <w:w w:val="96"/>
          <w:sz w:val="20"/>
          <w:szCs w:val="20"/>
        </w:rPr>
      </w:pPr>
      <w:r w:rsidRPr="005071A2">
        <w:rPr>
          <w:rFonts w:asciiTheme="minorHAnsi" w:hAnsiTheme="minorHAnsi"/>
          <w:w w:val="96"/>
          <w:sz w:val="20"/>
          <w:szCs w:val="20"/>
        </w:rPr>
        <w:t>D</w:t>
      </w:r>
      <w:r w:rsidR="002A2E00" w:rsidRPr="005071A2">
        <w:rPr>
          <w:rFonts w:asciiTheme="minorHAnsi" w:hAnsiTheme="minorHAnsi"/>
          <w:w w:val="96"/>
          <w:sz w:val="20"/>
          <w:szCs w:val="20"/>
        </w:rPr>
        <w:t xml:space="preserve">escribe your </w:t>
      </w:r>
      <w:r w:rsidR="00711A23" w:rsidRPr="005071A2">
        <w:rPr>
          <w:rFonts w:asciiTheme="minorHAnsi" w:hAnsiTheme="minorHAnsi"/>
          <w:w w:val="96"/>
          <w:sz w:val="20"/>
          <w:szCs w:val="20"/>
        </w:rPr>
        <w:t xml:space="preserve">organization/institution’s </w:t>
      </w:r>
      <w:r w:rsidR="002A2E00" w:rsidRPr="005071A2">
        <w:rPr>
          <w:rFonts w:asciiTheme="minorHAnsi" w:hAnsiTheme="minorHAnsi"/>
          <w:w w:val="96"/>
          <w:sz w:val="20"/>
          <w:szCs w:val="20"/>
        </w:rPr>
        <w:t>experience collaborating with others</w:t>
      </w:r>
      <w:r w:rsidR="00711A23" w:rsidRPr="005071A2">
        <w:rPr>
          <w:rFonts w:asciiTheme="minorHAnsi" w:hAnsiTheme="minorHAnsi"/>
          <w:w w:val="96"/>
          <w:sz w:val="20"/>
          <w:szCs w:val="20"/>
        </w:rPr>
        <w:t>.</w:t>
      </w:r>
    </w:p>
    <w:p w14:paraId="1E02958D" w14:textId="77777777" w:rsidR="003F7F44" w:rsidRPr="005071A2" w:rsidRDefault="003F7F44" w:rsidP="003F7F44">
      <w:pPr>
        <w:spacing w:after="0" w:line="240" w:lineRule="auto"/>
        <w:rPr>
          <w:rFonts w:asciiTheme="minorHAnsi" w:hAnsiTheme="minorHAnsi"/>
          <w:w w:val="96"/>
          <w:sz w:val="20"/>
          <w:szCs w:val="20"/>
        </w:rPr>
      </w:pPr>
    </w:p>
    <w:p w14:paraId="64300DAC" w14:textId="77777777" w:rsidR="00DE6568" w:rsidRPr="005071A2" w:rsidRDefault="000D676C"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Describe</w:t>
      </w:r>
      <w:r w:rsidR="00C41B63" w:rsidRPr="005071A2">
        <w:rPr>
          <w:rFonts w:asciiTheme="minorHAnsi" w:hAnsiTheme="minorHAnsi"/>
          <w:w w:val="96"/>
          <w:sz w:val="20"/>
          <w:szCs w:val="20"/>
        </w:rPr>
        <w:t xml:space="preserve"> the research interests of the organization</w:t>
      </w:r>
      <w:r w:rsidR="00711A23" w:rsidRPr="005071A2">
        <w:rPr>
          <w:rFonts w:asciiTheme="minorHAnsi" w:hAnsiTheme="minorHAnsi"/>
          <w:w w:val="96"/>
          <w:sz w:val="20"/>
          <w:szCs w:val="20"/>
        </w:rPr>
        <w:t>/institution</w:t>
      </w:r>
      <w:r w:rsidR="00EE208C" w:rsidRPr="005071A2">
        <w:rPr>
          <w:rFonts w:asciiTheme="minorHAnsi" w:hAnsiTheme="minorHAnsi"/>
          <w:w w:val="96"/>
          <w:sz w:val="20"/>
          <w:szCs w:val="20"/>
        </w:rPr>
        <w:t xml:space="preserve"> (if different th</w:t>
      </w:r>
      <w:r w:rsidR="00CC6B1B" w:rsidRPr="005071A2">
        <w:rPr>
          <w:rFonts w:asciiTheme="minorHAnsi" w:hAnsiTheme="minorHAnsi"/>
          <w:w w:val="96"/>
          <w:sz w:val="20"/>
          <w:szCs w:val="20"/>
        </w:rPr>
        <w:t>a</w:t>
      </w:r>
      <w:r w:rsidR="00EE208C" w:rsidRPr="005071A2">
        <w:rPr>
          <w:rFonts w:asciiTheme="minorHAnsi" w:hAnsiTheme="minorHAnsi"/>
          <w:w w:val="96"/>
          <w:sz w:val="20"/>
          <w:szCs w:val="20"/>
        </w:rPr>
        <w:t>n above).</w:t>
      </w:r>
    </w:p>
    <w:p w14:paraId="22897C51" w14:textId="77777777" w:rsidR="003F7F44" w:rsidRPr="005071A2" w:rsidRDefault="003F7F44" w:rsidP="003F7F44">
      <w:pPr>
        <w:spacing w:after="0" w:line="240" w:lineRule="auto"/>
        <w:ind w:left="360" w:hanging="270"/>
        <w:rPr>
          <w:rFonts w:asciiTheme="minorHAnsi" w:hAnsiTheme="minorHAnsi"/>
          <w:w w:val="96"/>
          <w:sz w:val="20"/>
          <w:szCs w:val="20"/>
        </w:rPr>
      </w:pPr>
    </w:p>
    <w:p w14:paraId="0F72FA6F" w14:textId="77777777" w:rsidR="003F7F44" w:rsidRPr="005071A2" w:rsidRDefault="003F7F44" w:rsidP="003F7F44">
      <w:pPr>
        <w:spacing w:after="0" w:line="240" w:lineRule="auto"/>
        <w:ind w:left="360" w:hanging="270"/>
        <w:rPr>
          <w:rFonts w:asciiTheme="minorHAnsi" w:hAnsiTheme="minorHAnsi"/>
          <w:w w:val="96"/>
          <w:sz w:val="20"/>
          <w:szCs w:val="20"/>
        </w:rPr>
      </w:pPr>
    </w:p>
    <w:p w14:paraId="48FE20FB" w14:textId="77777777" w:rsidR="00DE6568" w:rsidRPr="005071A2" w:rsidRDefault="00C41B63"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Given the research needs and interests of the organization</w:t>
      </w:r>
      <w:r w:rsidR="00711A23" w:rsidRPr="005071A2">
        <w:rPr>
          <w:rFonts w:asciiTheme="minorHAnsi" w:hAnsiTheme="minorHAnsi"/>
          <w:w w:val="96"/>
          <w:sz w:val="20"/>
          <w:szCs w:val="20"/>
        </w:rPr>
        <w:t>/institution</w:t>
      </w:r>
      <w:r w:rsidRPr="005071A2">
        <w:rPr>
          <w:rFonts w:asciiTheme="minorHAnsi" w:hAnsiTheme="minorHAnsi"/>
          <w:w w:val="96"/>
          <w:sz w:val="20"/>
          <w:szCs w:val="20"/>
        </w:rPr>
        <w:t>, why is th</w:t>
      </w:r>
      <w:r w:rsidR="00EE208C" w:rsidRPr="005071A2">
        <w:rPr>
          <w:rFonts w:asciiTheme="minorHAnsi" w:hAnsiTheme="minorHAnsi"/>
          <w:w w:val="96"/>
          <w:sz w:val="20"/>
          <w:szCs w:val="20"/>
        </w:rPr>
        <w:t>e</w:t>
      </w:r>
      <w:r w:rsidRPr="005071A2">
        <w:rPr>
          <w:rFonts w:asciiTheme="minorHAnsi" w:hAnsiTheme="minorHAnsi"/>
          <w:w w:val="96"/>
          <w:sz w:val="20"/>
          <w:szCs w:val="20"/>
        </w:rPr>
        <w:t xml:space="preserve"> individual</w:t>
      </w:r>
      <w:r w:rsidR="00EE208C" w:rsidRPr="005071A2">
        <w:rPr>
          <w:rFonts w:asciiTheme="minorHAnsi" w:hAnsiTheme="minorHAnsi"/>
          <w:w w:val="96"/>
          <w:sz w:val="20"/>
          <w:szCs w:val="20"/>
        </w:rPr>
        <w:t xml:space="preserve"> applying</w:t>
      </w:r>
      <w:r w:rsidRPr="005071A2">
        <w:rPr>
          <w:rFonts w:asciiTheme="minorHAnsi" w:hAnsiTheme="minorHAnsi"/>
          <w:w w:val="96"/>
          <w:sz w:val="20"/>
          <w:szCs w:val="20"/>
        </w:rPr>
        <w:t xml:space="preserve"> a good candidate for this program?</w:t>
      </w:r>
    </w:p>
    <w:p w14:paraId="584420E9" w14:textId="77777777" w:rsidR="003F7F44" w:rsidRPr="005071A2" w:rsidRDefault="003F7F44" w:rsidP="003F7F44">
      <w:pPr>
        <w:spacing w:after="0" w:line="240" w:lineRule="auto"/>
        <w:ind w:left="360" w:hanging="270"/>
        <w:rPr>
          <w:rFonts w:asciiTheme="minorHAnsi" w:hAnsiTheme="minorHAnsi"/>
          <w:w w:val="96"/>
          <w:sz w:val="20"/>
          <w:szCs w:val="20"/>
        </w:rPr>
      </w:pPr>
    </w:p>
    <w:p w14:paraId="48AF81C8" w14:textId="77777777" w:rsidR="003F7F44" w:rsidRPr="005071A2" w:rsidRDefault="003F7F44" w:rsidP="003F7F44">
      <w:pPr>
        <w:spacing w:after="0" w:line="240" w:lineRule="auto"/>
        <w:ind w:left="360" w:hanging="270"/>
        <w:rPr>
          <w:rFonts w:asciiTheme="minorHAnsi" w:hAnsiTheme="minorHAnsi"/>
          <w:w w:val="96"/>
          <w:sz w:val="20"/>
          <w:szCs w:val="20"/>
        </w:rPr>
      </w:pPr>
    </w:p>
    <w:p w14:paraId="1012A828" w14:textId="77777777" w:rsidR="00852D05" w:rsidRPr="005071A2" w:rsidRDefault="00C41B63" w:rsidP="00DE26CE">
      <w:pPr>
        <w:pStyle w:val="ListParagraph"/>
        <w:numPr>
          <w:ilvl w:val="0"/>
          <w:numId w:val="13"/>
        </w:numPr>
        <w:spacing w:after="0" w:line="240" w:lineRule="auto"/>
        <w:ind w:left="360" w:hanging="270"/>
        <w:rPr>
          <w:rFonts w:asciiTheme="minorHAnsi" w:hAnsiTheme="minorHAnsi"/>
          <w:w w:val="96"/>
          <w:sz w:val="20"/>
          <w:szCs w:val="20"/>
        </w:rPr>
      </w:pPr>
      <w:r w:rsidRPr="005071A2">
        <w:rPr>
          <w:rFonts w:asciiTheme="minorHAnsi" w:hAnsiTheme="minorHAnsi"/>
          <w:w w:val="96"/>
          <w:sz w:val="20"/>
          <w:szCs w:val="20"/>
        </w:rPr>
        <w:t>How will the organization</w:t>
      </w:r>
      <w:r w:rsidR="00711A23" w:rsidRPr="005071A2">
        <w:rPr>
          <w:rFonts w:asciiTheme="minorHAnsi" w:hAnsiTheme="minorHAnsi"/>
          <w:w w:val="96"/>
          <w:sz w:val="20"/>
          <w:szCs w:val="20"/>
        </w:rPr>
        <w:t>/institution</w:t>
      </w:r>
      <w:r w:rsidRPr="005071A2">
        <w:rPr>
          <w:rFonts w:asciiTheme="minorHAnsi" w:hAnsiTheme="minorHAnsi"/>
          <w:w w:val="96"/>
          <w:sz w:val="20"/>
          <w:szCs w:val="20"/>
        </w:rPr>
        <w:t xml:space="preserve"> select a replacement for the individual if he/she resigns his/her position</w:t>
      </w:r>
      <w:r w:rsidR="00376FC4" w:rsidRPr="005071A2">
        <w:rPr>
          <w:rFonts w:asciiTheme="minorHAnsi" w:hAnsiTheme="minorHAnsi"/>
          <w:w w:val="96"/>
          <w:sz w:val="20"/>
          <w:szCs w:val="20"/>
        </w:rPr>
        <w:t xml:space="preserve"> with the </w:t>
      </w:r>
      <w:r w:rsidR="00711A23" w:rsidRPr="005071A2">
        <w:rPr>
          <w:rFonts w:asciiTheme="minorHAnsi" w:hAnsiTheme="minorHAnsi"/>
          <w:w w:val="96"/>
          <w:sz w:val="20"/>
          <w:szCs w:val="20"/>
        </w:rPr>
        <w:t>organization/institution</w:t>
      </w:r>
      <w:r w:rsidRPr="005071A2">
        <w:rPr>
          <w:rFonts w:asciiTheme="minorHAnsi" w:hAnsiTheme="minorHAnsi"/>
          <w:w w:val="96"/>
          <w:sz w:val="20"/>
          <w:szCs w:val="20"/>
        </w:rPr>
        <w:t>?</w:t>
      </w:r>
    </w:p>
    <w:p w14:paraId="36C9B97C" w14:textId="77777777" w:rsidR="00852D05" w:rsidRPr="003F7F44" w:rsidRDefault="00852D05" w:rsidP="003F7F44">
      <w:pPr>
        <w:spacing w:after="0" w:line="240" w:lineRule="auto"/>
        <w:ind w:left="360" w:hanging="270"/>
        <w:rPr>
          <w:rFonts w:asciiTheme="minorHAnsi" w:hAnsiTheme="minorHAnsi"/>
          <w:w w:val="96"/>
          <w:sz w:val="20"/>
          <w:szCs w:val="20"/>
        </w:rPr>
      </w:pPr>
    </w:p>
    <w:p w14:paraId="73DD914D" w14:textId="77777777" w:rsidR="00715C2F" w:rsidRPr="003F7F44" w:rsidRDefault="00715C2F" w:rsidP="003F7F44">
      <w:pPr>
        <w:spacing w:after="0" w:line="240" w:lineRule="auto"/>
        <w:jc w:val="center"/>
        <w:rPr>
          <w:rFonts w:asciiTheme="minorHAnsi" w:hAnsiTheme="minorHAnsi"/>
          <w:b/>
          <w:sz w:val="20"/>
          <w:szCs w:val="20"/>
        </w:rPr>
      </w:pPr>
    </w:p>
    <w:p w14:paraId="161C2D36" w14:textId="147B59CF" w:rsidR="00592623" w:rsidRDefault="003F7F44">
      <w:pPr>
        <w:spacing w:after="0" w:line="240" w:lineRule="auto"/>
        <w:rPr>
          <w:rFonts w:asciiTheme="minorHAnsi" w:hAnsiTheme="minorHAnsi"/>
          <w:b/>
          <w:bCs/>
          <w:sz w:val="20"/>
          <w:szCs w:val="20"/>
        </w:rPr>
      </w:pPr>
      <w:r w:rsidRPr="003F7F44">
        <w:rPr>
          <w:rFonts w:asciiTheme="minorHAnsi" w:hAnsiTheme="minorHAnsi"/>
          <w:b/>
          <w:bCs/>
          <w:sz w:val="20"/>
          <w:szCs w:val="20"/>
        </w:rPr>
        <w:t>C. Is there anything else you would like the QuickStart team to know as we consider your application?</w:t>
      </w:r>
    </w:p>
    <w:p w14:paraId="1F161DBE" w14:textId="60CEB2E1" w:rsidR="00020290" w:rsidRDefault="00020290" w:rsidP="00672674">
      <w:pPr>
        <w:autoSpaceDE w:val="0"/>
        <w:autoSpaceDN w:val="0"/>
        <w:adjustRightInd w:val="0"/>
        <w:spacing w:after="0" w:line="240" w:lineRule="auto"/>
        <w:rPr>
          <w:rFonts w:cs="Calibri"/>
          <w:b/>
          <w:bCs/>
          <w:color w:val="FFFFFF"/>
          <w:sz w:val="28"/>
          <w:szCs w:val="28"/>
        </w:rPr>
      </w:pPr>
      <w:r w:rsidRPr="00672674">
        <w:rPr>
          <w:rFonts w:cs="Calibri"/>
          <w:b/>
          <w:bCs/>
          <w:color w:val="FFFFFF"/>
          <w:sz w:val="28"/>
          <w:szCs w:val="28"/>
        </w:rPr>
        <w:t>P</w:t>
      </w:r>
    </w:p>
    <w:p w14:paraId="75EC8F74" w14:textId="77777777" w:rsidR="00020290" w:rsidRDefault="00020290">
      <w:pPr>
        <w:spacing w:after="0" w:line="240" w:lineRule="auto"/>
        <w:rPr>
          <w:rFonts w:cs="Calibri"/>
          <w:b/>
          <w:bCs/>
          <w:color w:val="FFFFFF"/>
          <w:sz w:val="28"/>
          <w:szCs w:val="28"/>
        </w:rPr>
      </w:pPr>
      <w:r>
        <w:rPr>
          <w:rFonts w:cs="Calibri"/>
          <w:b/>
          <w:bCs/>
          <w:color w:val="FFFFFF"/>
          <w:sz w:val="28"/>
          <w:szCs w:val="28"/>
        </w:rPr>
        <w:br w:type="page"/>
      </w:r>
    </w:p>
    <w:p w14:paraId="306513C5" w14:textId="02DC9C63" w:rsidR="00020290" w:rsidRDefault="00020290" w:rsidP="00020290">
      <w:pPr>
        <w:shd w:val="clear" w:color="auto" w:fill="000000" w:themeFill="text1"/>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t>QuickStart Application Guidelines for</w:t>
      </w:r>
    </w:p>
    <w:p w14:paraId="4B08BF52" w14:textId="0C5431B4" w:rsidR="00020290" w:rsidRDefault="00020290" w:rsidP="00020290">
      <w:pPr>
        <w:shd w:val="clear" w:color="auto" w:fill="000000" w:themeFill="text1"/>
        <w:autoSpaceDE w:val="0"/>
        <w:autoSpaceDN w:val="0"/>
        <w:adjustRightInd w:val="0"/>
        <w:spacing w:after="0" w:line="240" w:lineRule="auto"/>
        <w:jc w:val="center"/>
        <w:rPr>
          <w:sz w:val="20"/>
          <w:szCs w:val="20"/>
        </w:rPr>
      </w:pPr>
      <w:r>
        <w:rPr>
          <w:rFonts w:asciiTheme="minorHAnsi" w:hAnsiTheme="minorHAnsi"/>
          <w:b/>
          <w:color w:val="FFFFFF" w:themeColor="background1"/>
          <w:w w:val="96"/>
          <w:sz w:val="28"/>
          <w:szCs w:val="28"/>
        </w:rPr>
        <w:t>Community Co-PI seeking an Academic Co-PI</w:t>
      </w:r>
    </w:p>
    <w:p w14:paraId="29A086B4" w14:textId="77777777" w:rsidR="00020290" w:rsidRDefault="00020290" w:rsidP="00672674">
      <w:pPr>
        <w:autoSpaceDE w:val="0"/>
        <w:autoSpaceDN w:val="0"/>
        <w:adjustRightInd w:val="0"/>
        <w:spacing w:after="0" w:line="240" w:lineRule="auto"/>
        <w:rPr>
          <w:sz w:val="20"/>
          <w:szCs w:val="20"/>
        </w:rPr>
      </w:pPr>
    </w:p>
    <w:p w14:paraId="4E9ACAB0" w14:textId="18B67F21" w:rsidR="00020290" w:rsidRDefault="00020290" w:rsidP="00672674">
      <w:pPr>
        <w:autoSpaceDE w:val="0"/>
        <w:autoSpaceDN w:val="0"/>
        <w:adjustRightInd w:val="0"/>
        <w:spacing w:after="0" w:line="240" w:lineRule="auto"/>
        <w:rPr>
          <w:b/>
          <w:bCs/>
          <w:sz w:val="20"/>
          <w:szCs w:val="20"/>
        </w:rPr>
      </w:pPr>
      <w:r>
        <w:rPr>
          <w:sz w:val="20"/>
          <w:szCs w:val="20"/>
        </w:rPr>
        <w:t xml:space="preserve">The </w:t>
      </w:r>
      <w:r w:rsidR="00BA13E1">
        <w:rPr>
          <w:sz w:val="20"/>
          <w:szCs w:val="20"/>
        </w:rPr>
        <w:t>applicant</w:t>
      </w:r>
      <w:r>
        <w:rPr>
          <w:sz w:val="20"/>
          <w:szCs w:val="20"/>
        </w:rPr>
        <w:t xml:space="preserve"> should fill out the overview form on the next page (page 15) and provide a narrative overview in response to the questions on the following page (page 16). </w:t>
      </w:r>
      <w:r>
        <w:rPr>
          <w:b/>
          <w:bCs/>
          <w:sz w:val="20"/>
          <w:szCs w:val="20"/>
        </w:rPr>
        <w:t xml:space="preserve">Combine all pages of the application into a single pdf and email it to </w:t>
      </w:r>
      <w:hyperlink r:id="rId21" w:history="1">
        <w:r w:rsidRPr="24AB3DE7">
          <w:rPr>
            <w:rStyle w:val="Hyperlink"/>
            <w:rFonts w:asciiTheme="minorHAnsi" w:hAnsiTheme="minorHAnsi"/>
            <w:b/>
            <w:bCs/>
            <w:w w:val="96"/>
          </w:rPr>
          <w:t>QuickStartTP@gmail.com</w:t>
        </w:r>
      </w:hyperlink>
      <w:r w:rsidRPr="24AB3DE7">
        <w:rPr>
          <w:rFonts w:asciiTheme="minorHAnsi" w:hAnsiTheme="minorHAnsi"/>
          <w:b/>
          <w:bCs/>
          <w:w w:val="96"/>
        </w:rPr>
        <w:t xml:space="preserve"> </w:t>
      </w:r>
      <w:r>
        <w:rPr>
          <w:b/>
          <w:bCs/>
          <w:sz w:val="20"/>
          <w:szCs w:val="20"/>
        </w:rPr>
        <w:t xml:space="preserve">by </w:t>
      </w:r>
      <w:r w:rsidR="00740588">
        <w:rPr>
          <w:b/>
          <w:bCs/>
          <w:sz w:val="20"/>
          <w:szCs w:val="20"/>
        </w:rPr>
        <w:t>January 14, 2022</w:t>
      </w:r>
      <w:r w:rsidRPr="24AB3DE7">
        <w:rPr>
          <w:b/>
          <w:bCs/>
          <w:sz w:val="20"/>
          <w:szCs w:val="20"/>
        </w:rPr>
        <w:t>, 5pm PST.</w:t>
      </w:r>
      <w:r>
        <w:rPr>
          <w:b/>
          <w:bCs/>
          <w:sz w:val="20"/>
          <w:szCs w:val="20"/>
        </w:rPr>
        <w:t xml:space="preserve"> </w:t>
      </w:r>
    </w:p>
    <w:p w14:paraId="7ED2FB3D" w14:textId="77777777" w:rsidR="00020290" w:rsidRDefault="00020290" w:rsidP="00672674">
      <w:pPr>
        <w:autoSpaceDE w:val="0"/>
        <w:autoSpaceDN w:val="0"/>
        <w:adjustRightInd w:val="0"/>
        <w:spacing w:after="0" w:line="240" w:lineRule="auto"/>
        <w:rPr>
          <w:b/>
          <w:bCs/>
          <w:sz w:val="20"/>
          <w:szCs w:val="20"/>
        </w:rPr>
      </w:pPr>
    </w:p>
    <w:p w14:paraId="6D6B957D" w14:textId="2AD315BE" w:rsidR="00020290" w:rsidRDefault="00020290" w:rsidP="00672674">
      <w:pPr>
        <w:autoSpaceDE w:val="0"/>
        <w:autoSpaceDN w:val="0"/>
        <w:adjustRightInd w:val="0"/>
        <w:spacing w:after="0" w:line="240" w:lineRule="auto"/>
        <w:rPr>
          <w:sz w:val="20"/>
          <w:szCs w:val="20"/>
        </w:rPr>
      </w:pPr>
      <w:r>
        <w:rPr>
          <w:sz w:val="20"/>
          <w:szCs w:val="20"/>
        </w:rPr>
        <w:t xml:space="preserve">If the </w:t>
      </w:r>
      <w:r w:rsidR="00BA13E1">
        <w:rPr>
          <w:sz w:val="20"/>
          <w:szCs w:val="20"/>
        </w:rPr>
        <w:t>applicant</w:t>
      </w:r>
      <w:r>
        <w:rPr>
          <w:sz w:val="20"/>
          <w:szCs w:val="20"/>
        </w:rPr>
        <w:t xml:space="preserve"> is selected for QuickStart </w:t>
      </w:r>
      <w:r w:rsidR="00BA13E1">
        <w:rPr>
          <w:sz w:val="20"/>
          <w:szCs w:val="20"/>
        </w:rPr>
        <w:t>TA to find a partner</w:t>
      </w:r>
      <w:r>
        <w:rPr>
          <w:sz w:val="20"/>
          <w:szCs w:val="20"/>
        </w:rPr>
        <w:t xml:space="preserve">, the </w:t>
      </w:r>
      <w:r w:rsidR="00BA13E1">
        <w:rPr>
          <w:sz w:val="20"/>
          <w:szCs w:val="20"/>
        </w:rPr>
        <w:t>QuickStart staff</w:t>
      </w:r>
      <w:r>
        <w:rPr>
          <w:sz w:val="20"/>
          <w:szCs w:val="20"/>
        </w:rPr>
        <w:t xml:space="preserve"> will assist them in identifying and reaching out to potential </w:t>
      </w:r>
      <w:r w:rsidR="00BA13E1">
        <w:rPr>
          <w:sz w:val="20"/>
          <w:szCs w:val="20"/>
        </w:rPr>
        <w:t>partners</w:t>
      </w:r>
      <w:r>
        <w:rPr>
          <w:sz w:val="20"/>
          <w:szCs w:val="20"/>
        </w:rPr>
        <w:t xml:space="preserve"> to work with. Additionally, we will make introductions </w:t>
      </w:r>
      <w:r w:rsidR="00BA13E1">
        <w:rPr>
          <w:sz w:val="20"/>
          <w:szCs w:val="20"/>
        </w:rPr>
        <w:t>to potential partners</w:t>
      </w:r>
      <w:r>
        <w:rPr>
          <w:sz w:val="20"/>
          <w:szCs w:val="20"/>
        </w:rPr>
        <w:t xml:space="preserve"> if we know of candidates. The QuickStart team cannot promise that the </w:t>
      </w:r>
      <w:r w:rsidR="00BA13E1">
        <w:rPr>
          <w:sz w:val="20"/>
          <w:szCs w:val="20"/>
        </w:rPr>
        <w:t>applicant</w:t>
      </w:r>
      <w:r>
        <w:rPr>
          <w:sz w:val="20"/>
          <w:szCs w:val="20"/>
        </w:rPr>
        <w:t xml:space="preserve"> will be able to find a partner in advance of starting the program, however all reasonable efforts will be made to facilitate a match. </w:t>
      </w:r>
    </w:p>
    <w:p w14:paraId="2D679EE4" w14:textId="77777777" w:rsidR="00020290" w:rsidRDefault="00020290" w:rsidP="00672674">
      <w:pPr>
        <w:autoSpaceDE w:val="0"/>
        <w:autoSpaceDN w:val="0"/>
        <w:adjustRightInd w:val="0"/>
        <w:spacing w:after="0" w:line="240" w:lineRule="auto"/>
        <w:rPr>
          <w:sz w:val="20"/>
          <w:szCs w:val="20"/>
        </w:rPr>
      </w:pPr>
    </w:p>
    <w:p w14:paraId="7F08E075" w14:textId="77777777" w:rsidR="00020290" w:rsidRDefault="24AB3DE7" w:rsidP="00672674">
      <w:pPr>
        <w:autoSpaceDE w:val="0"/>
        <w:autoSpaceDN w:val="0"/>
        <w:adjustRightInd w:val="0"/>
        <w:spacing w:after="0" w:line="240" w:lineRule="auto"/>
        <w:rPr>
          <w:color w:val="0000FF"/>
          <w:sz w:val="20"/>
          <w:szCs w:val="20"/>
          <w:u w:val="single"/>
        </w:rPr>
      </w:pPr>
      <w:r w:rsidRPr="24AB3DE7">
        <w:rPr>
          <w:b/>
          <w:bCs/>
          <w:sz w:val="20"/>
          <w:szCs w:val="20"/>
        </w:rPr>
        <w:t xml:space="preserve">Your complete application (excluding letters of reference and resumes) should not exceed six pages. </w:t>
      </w:r>
      <w:r w:rsidRPr="24AB3DE7">
        <w:rPr>
          <w:sz w:val="20"/>
          <w:szCs w:val="20"/>
        </w:rPr>
        <w:t xml:space="preserve">A downloadable word version of this is also available on the QuickStart webpage: </w:t>
      </w:r>
      <w:r w:rsidRPr="24AB3DE7">
        <w:rPr>
          <w:color w:val="0000FF"/>
          <w:sz w:val="20"/>
          <w:szCs w:val="20"/>
          <w:u w:val="single"/>
        </w:rPr>
        <w:t xml:space="preserve">http://cbcrp.org/funding-opportunities/crc/quick-start-training.html </w:t>
      </w:r>
    </w:p>
    <w:p w14:paraId="65EA3A67" w14:textId="77777777" w:rsidR="00020290" w:rsidRDefault="00020290" w:rsidP="00672674">
      <w:pPr>
        <w:autoSpaceDE w:val="0"/>
        <w:autoSpaceDN w:val="0"/>
        <w:adjustRightInd w:val="0"/>
        <w:spacing w:after="0" w:line="240" w:lineRule="auto"/>
        <w:rPr>
          <w:color w:val="0000FF"/>
          <w:sz w:val="20"/>
          <w:szCs w:val="20"/>
          <w:u w:val="single"/>
        </w:rPr>
      </w:pPr>
    </w:p>
    <w:p w14:paraId="110F9FB3" w14:textId="77777777" w:rsidR="00020290" w:rsidRDefault="00020290" w:rsidP="00020290">
      <w:pPr>
        <w:pStyle w:val="Default"/>
        <w:rPr>
          <w:sz w:val="23"/>
          <w:szCs w:val="23"/>
        </w:rPr>
      </w:pPr>
      <w:r>
        <w:rPr>
          <w:b/>
          <w:bCs/>
          <w:sz w:val="23"/>
          <w:szCs w:val="23"/>
        </w:rPr>
        <w:t xml:space="preserve">Application Checklist: </w:t>
      </w:r>
    </w:p>
    <w:p w14:paraId="1F6E4D67" w14:textId="77777777" w:rsidR="00020290" w:rsidRDefault="00020290" w:rsidP="00020290">
      <w:pPr>
        <w:pStyle w:val="Default"/>
        <w:rPr>
          <w:sz w:val="20"/>
          <w:szCs w:val="20"/>
        </w:rPr>
      </w:pPr>
      <w:r>
        <w:rPr>
          <w:sz w:val="20"/>
          <w:szCs w:val="20"/>
        </w:rPr>
        <w:t xml:space="preserve">Please include the following in your completed application: </w:t>
      </w:r>
    </w:p>
    <w:p w14:paraId="4E74306B" w14:textId="77777777" w:rsidR="00020290" w:rsidRDefault="00020290" w:rsidP="00020290">
      <w:pPr>
        <w:pStyle w:val="Default"/>
        <w:rPr>
          <w:sz w:val="20"/>
          <w:szCs w:val="20"/>
        </w:rPr>
      </w:pPr>
    </w:p>
    <w:p w14:paraId="659C24CF" w14:textId="0890092E" w:rsidR="00020290" w:rsidRDefault="00020290" w:rsidP="00020290">
      <w:pPr>
        <w:pStyle w:val="Default"/>
        <w:ind w:left="720" w:hanging="360"/>
        <w:rPr>
          <w:sz w:val="20"/>
          <w:szCs w:val="20"/>
        </w:rPr>
      </w:pPr>
      <w:r w:rsidRPr="00020290">
        <w:rPr>
          <w:bCs/>
          <w:sz w:val="20"/>
          <w:szCs w:val="20"/>
        </w:rPr>
        <w:t>1.</w:t>
      </w:r>
      <w:r>
        <w:rPr>
          <w:b/>
          <w:bCs/>
          <w:sz w:val="20"/>
          <w:szCs w:val="20"/>
        </w:rPr>
        <w:t xml:space="preserve">     Overview of Community Partner Seeking an Academic Co-PI: </w:t>
      </w:r>
      <w:r>
        <w:rPr>
          <w:sz w:val="20"/>
          <w:szCs w:val="20"/>
        </w:rPr>
        <w:t xml:space="preserve">See form on </w:t>
      </w:r>
      <w:r w:rsidR="002B5DC0">
        <w:rPr>
          <w:sz w:val="20"/>
          <w:szCs w:val="20"/>
        </w:rPr>
        <w:t>next page</w:t>
      </w:r>
      <w:r>
        <w:rPr>
          <w:sz w:val="20"/>
          <w:szCs w:val="20"/>
        </w:rPr>
        <w:t xml:space="preserve">. </w:t>
      </w:r>
    </w:p>
    <w:p w14:paraId="5A7262E5" w14:textId="77777777" w:rsidR="00020290" w:rsidRDefault="00020290" w:rsidP="00020290">
      <w:pPr>
        <w:pStyle w:val="Default"/>
        <w:ind w:left="720" w:hanging="360"/>
        <w:rPr>
          <w:sz w:val="20"/>
          <w:szCs w:val="20"/>
        </w:rPr>
      </w:pPr>
    </w:p>
    <w:p w14:paraId="323D027A" w14:textId="0324B72D" w:rsidR="00020290" w:rsidRDefault="00020290" w:rsidP="00020290">
      <w:pPr>
        <w:pStyle w:val="Default"/>
        <w:numPr>
          <w:ilvl w:val="0"/>
          <w:numId w:val="11"/>
        </w:numPr>
        <w:rPr>
          <w:sz w:val="20"/>
          <w:szCs w:val="20"/>
        </w:rPr>
      </w:pPr>
      <w:r>
        <w:rPr>
          <w:b/>
          <w:bCs/>
          <w:sz w:val="20"/>
          <w:szCs w:val="20"/>
        </w:rPr>
        <w:t xml:space="preserve">Application questions: </w:t>
      </w:r>
      <w:r>
        <w:rPr>
          <w:sz w:val="20"/>
          <w:szCs w:val="20"/>
        </w:rPr>
        <w:t xml:space="preserve">See questions on </w:t>
      </w:r>
      <w:r w:rsidR="002B5DC0">
        <w:rPr>
          <w:sz w:val="20"/>
          <w:szCs w:val="20"/>
        </w:rPr>
        <w:t>next two pages</w:t>
      </w:r>
      <w:r>
        <w:rPr>
          <w:sz w:val="20"/>
          <w:szCs w:val="20"/>
        </w:rPr>
        <w:t xml:space="preserve">. </w:t>
      </w:r>
    </w:p>
    <w:p w14:paraId="3D0DADA2" w14:textId="77777777" w:rsidR="00020290" w:rsidRDefault="00020290" w:rsidP="00020290">
      <w:pPr>
        <w:pStyle w:val="Default"/>
        <w:ind w:left="720"/>
        <w:rPr>
          <w:sz w:val="20"/>
          <w:szCs w:val="20"/>
        </w:rPr>
      </w:pPr>
    </w:p>
    <w:p w14:paraId="6994BDA9" w14:textId="6959F461" w:rsidR="00020290" w:rsidRDefault="00020290" w:rsidP="00020290">
      <w:pPr>
        <w:pStyle w:val="Default"/>
        <w:numPr>
          <w:ilvl w:val="0"/>
          <w:numId w:val="11"/>
        </w:numPr>
        <w:rPr>
          <w:sz w:val="20"/>
          <w:szCs w:val="20"/>
        </w:rPr>
      </w:pPr>
      <w:r>
        <w:rPr>
          <w:b/>
          <w:bCs/>
          <w:sz w:val="20"/>
          <w:szCs w:val="20"/>
        </w:rPr>
        <w:t xml:space="preserve">Letter of Reference. </w:t>
      </w:r>
      <w:r>
        <w:rPr>
          <w:sz w:val="20"/>
          <w:szCs w:val="20"/>
        </w:rPr>
        <w:t xml:space="preserve">Includes a letter of reference from the organization you represent demonstrating support for your participation in QuickStart. </w:t>
      </w:r>
    </w:p>
    <w:p w14:paraId="16698682" w14:textId="77777777" w:rsidR="00020290" w:rsidRDefault="00020290" w:rsidP="00020290">
      <w:pPr>
        <w:pStyle w:val="Default"/>
        <w:rPr>
          <w:sz w:val="20"/>
          <w:szCs w:val="20"/>
        </w:rPr>
      </w:pPr>
    </w:p>
    <w:p w14:paraId="0A3CF735" w14:textId="7716A19A" w:rsidR="00020290" w:rsidRDefault="00020290" w:rsidP="00020290">
      <w:pPr>
        <w:pStyle w:val="Default"/>
        <w:ind w:left="720" w:hanging="360"/>
        <w:rPr>
          <w:sz w:val="20"/>
          <w:szCs w:val="20"/>
        </w:rPr>
      </w:pPr>
      <w:r>
        <w:rPr>
          <w:sz w:val="20"/>
          <w:szCs w:val="20"/>
        </w:rPr>
        <w:t xml:space="preserve">4.    </w:t>
      </w:r>
      <w:r w:rsidR="00BA13E1">
        <w:rPr>
          <w:b/>
          <w:bCs/>
          <w:sz w:val="20"/>
          <w:szCs w:val="20"/>
        </w:rPr>
        <w:t xml:space="preserve">Resume: </w:t>
      </w:r>
      <w:r w:rsidR="00BA13E1">
        <w:rPr>
          <w:bCs/>
          <w:sz w:val="20"/>
          <w:szCs w:val="20"/>
        </w:rPr>
        <w:t>Not to exceed 4 pages</w:t>
      </w:r>
      <w:r w:rsidR="00BA13E1" w:rsidRPr="00BA13E1">
        <w:rPr>
          <w:bCs/>
          <w:sz w:val="20"/>
          <w:szCs w:val="20"/>
        </w:rPr>
        <w:t>.</w:t>
      </w:r>
    </w:p>
    <w:p w14:paraId="5FE45490" w14:textId="77777777" w:rsidR="00020290" w:rsidRDefault="00020290" w:rsidP="00672674">
      <w:pPr>
        <w:autoSpaceDE w:val="0"/>
        <w:autoSpaceDN w:val="0"/>
        <w:adjustRightInd w:val="0"/>
        <w:spacing w:after="0" w:line="240" w:lineRule="auto"/>
        <w:rPr>
          <w:rFonts w:cs="Calibri"/>
          <w:b/>
          <w:bCs/>
          <w:color w:val="FFFFFF"/>
          <w:sz w:val="28"/>
          <w:szCs w:val="28"/>
        </w:rPr>
      </w:pPr>
    </w:p>
    <w:p w14:paraId="7611EEEB" w14:textId="77777777" w:rsidR="00020290" w:rsidRDefault="00020290">
      <w:pPr>
        <w:spacing w:after="0" w:line="240" w:lineRule="auto"/>
        <w:rPr>
          <w:rFonts w:cs="Calibri"/>
          <w:b/>
          <w:bCs/>
          <w:sz w:val="28"/>
          <w:szCs w:val="28"/>
        </w:rPr>
      </w:pPr>
      <w:r>
        <w:rPr>
          <w:rFonts w:cs="Calibri"/>
          <w:b/>
          <w:bCs/>
          <w:sz w:val="28"/>
          <w:szCs w:val="28"/>
        </w:rPr>
        <w:br w:type="page"/>
      </w:r>
    </w:p>
    <w:p w14:paraId="03059A7D" w14:textId="00B04F1C" w:rsidR="00020290" w:rsidRDefault="00020290" w:rsidP="00BA13E1">
      <w:pPr>
        <w:autoSpaceDE w:val="0"/>
        <w:autoSpaceDN w:val="0"/>
        <w:adjustRightInd w:val="0"/>
        <w:spacing w:after="0" w:line="240" w:lineRule="auto"/>
        <w:jc w:val="center"/>
        <w:rPr>
          <w:rFonts w:cs="Calibri"/>
          <w:b/>
          <w:bCs/>
          <w:sz w:val="28"/>
          <w:szCs w:val="28"/>
        </w:rPr>
      </w:pPr>
      <w:r w:rsidRPr="00020290">
        <w:rPr>
          <w:rFonts w:cs="Calibri"/>
          <w:b/>
          <w:bCs/>
          <w:sz w:val="28"/>
          <w:szCs w:val="28"/>
        </w:rPr>
        <w:t>Overview</w:t>
      </w:r>
      <w:r>
        <w:rPr>
          <w:rFonts w:cs="Calibri"/>
          <w:b/>
          <w:bCs/>
          <w:sz w:val="28"/>
          <w:szCs w:val="28"/>
        </w:rPr>
        <w:t xml:space="preserve"> of Community </w:t>
      </w:r>
      <w:r w:rsidR="00D038CD">
        <w:rPr>
          <w:rFonts w:cs="Calibri"/>
          <w:b/>
          <w:bCs/>
          <w:sz w:val="28"/>
          <w:szCs w:val="28"/>
        </w:rPr>
        <w:t>Co-PI</w:t>
      </w:r>
      <w:r>
        <w:rPr>
          <w:rFonts w:cs="Calibri"/>
          <w:b/>
          <w:bCs/>
          <w:sz w:val="28"/>
          <w:szCs w:val="28"/>
        </w:rPr>
        <w:t xml:space="preserve"> Seeking an Academic </w:t>
      </w:r>
      <w:r w:rsidRPr="00020290">
        <w:rPr>
          <w:rFonts w:cs="Calibri"/>
          <w:b/>
          <w:bCs/>
          <w:sz w:val="28"/>
          <w:szCs w:val="28"/>
        </w:rPr>
        <w:t>Co-PI</w:t>
      </w:r>
    </w:p>
    <w:p w14:paraId="2965AF22" w14:textId="77777777" w:rsidR="00020290" w:rsidRPr="00020290" w:rsidRDefault="00020290" w:rsidP="00672674">
      <w:pPr>
        <w:autoSpaceDE w:val="0"/>
        <w:autoSpaceDN w:val="0"/>
        <w:adjustRightInd w:val="0"/>
        <w:spacing w:after="0" w:line="240" w:lineRule="auto"/>
        <w:rPr>
          <w:rFonts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5807"/>
      </w:tblGrid>
      <w:tr w:rsidR="00020290" w:rsidRPr="00020290" w14:paraId="35629F1A" w14:textId="375B94D9" w:rsidTr="00020290">
        <w:trPr>
          <w:trHeight w:val="127"/>
        </w:trPr>
        <w:tc>
          <w:tcPr>
            <w:tcW w:w="3301" w:type="dxa"/>
          </w:tcPr>
          <w:p w14:paraId="495AA46C" w14:textId="77777777" w:rsidR="00020290" w:rsidRPr="00020290" w:rsidRDefault="00020290" w:rsidP="00020290">
            <w:pPr>
              <w:autoSpaceDE w:val="0"/>
              <w:autoSpaceDN w:val="0"/>
              <w:adjustRightInd w:val="0"/>
              <w:spacing w:after="0" w:line="240" w:lineRule="auto"/>
              <w:rPr>
                <w:rFonts w:cs="Calibri"/>
                <w:color w:val="000000"/>
              </w:rPr>
            </w:pPr>
            <w:r w:rsidRPr="00020290">
              <w:rPr>
                <w:rFonts w:cs="Calibri"/>
                <w:b/>
                <w:bCs/>
                <w:color w:val="000000"/>
              </w:rPr>
              <w:t xml:space="preserve">Community Co-PI Name </w:t>
            </w:r>
          </w:p>
        </w:tc>
        <w:tc>
          <w:tcPr>
            <w:tcW w:w="5807" w:type="dxa"/>
          </w:tcPr>
          <w:p w14:paraId="4F6A25F8" w14:textId="77777777" w:rsidR="00020290" w:rsidRPr="00020290" w:rsidRDefault="00020290" w:rsidP="00020290">
            <w:pPr>
              <w:autoSpaceDE w:val="0"/>
              <w:autoSpaceDN w:val="0"/>
              <w:adjustRightInd w:val="0"/>
              <w:spacing w:after="0" w:line="240" w:lineRule="auto"/>
              <w:rPr>
                <w:rFonts w:cs="Calibri"/>
                <w:b/>
                <w:bCs/>
                <w:color w:val="000000"/>
              </w:rPr>
            </w:pPr>
          </w:p>
        </w:tc>
      </w:tr>
      <w:tr w:rsidR="00020290" w:rsidRPr="00020290" w14:paraId="43458B23" w14:textId="363F6C78" w:rsidTr="00020290">
        <w:trPr>
          <w:trHeight w:val="126"/>
        </w:trPr>
        <w:tc>
          <w:tcPr>
            <w:tcW w:w="3301" w:type="dxa"/>
          </w:tcPr>
          <w:p w14:paraId="237E6716"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Organization Name </w:t>
            </w:r>
          </w:p>
        </w:tc>
        <w:tc>
          <w:tcPr>
            <w:tcW w:w="5807" w:type="dxa"/>
          </w:tcPr>
          <w:p w14:paraId="3A30F51C"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7E64156B" w14:textId="033811E3" w:rsidTr="00020290">
        <w:trPr>
          <w:trHeight w:val="126"/>
        </w:trPr>
        <w:tc>
          <w:tcPr>
            <w:tcW w:w="3301" w:type="dxa"/>
          </w:tcPr>
          <w:p w14:paraId="5DF796E1"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Address </w:t>
            </w:r>
          </w:p>
        </w:tc>
        <w:tc>
          <w:tcPr>
            <w:tcW w:w="5807" w:type="dxa"/>
          </w:tcPr>
          <w:p w14:paraId="1912D55C"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0EC54F8D" w14:textId="028FDE21" w:rsidTr="00020290">
        <w:trPr>
          <w:trHeight w:val="126"/>
        </w:trPr>
        <w:tc>
          <w:tcPr>
            <w:tcW w:w="3301" w:type="dxa"/>
          </w:tcPr>
          <w:p w14:paraId="6096A859"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Email </w:t>
            </w:r>
          </w:p>
        </w:tc>
        <w:tc>
          <w:tcPr>
            <w:tcW w:w="5807" w:type="dxa"/>
          </w:tcPr>
          <w:p w14:paraId="644948D7"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33CB314F" w14:textId="6A7C4A6E" w:rsidTr="00020290">
        <w:trPr>
          <w:trHeight w:val="126"/>
        </w:trPr>
        <w:tc>
          <w:tcPr>
            <w:tcW w:w="3301" w:type="dxa"/>
          </w:tcPr>
          <w:p w14:paraId="4289994F"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Work Phone </w:t>
            </w:r>
          </w:p>
        </w:tc>
        <w:tc>
          <w:tcPr>
            <w:tcW w:w="5807" w:type="dxa"/>
          </w:tcPr>
          <w:p w14:paraId="3D404523"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587759BF" w14:textId="65A92E1F" w:rsidTr="00020290">
        <w:trPr>
          <w:trHeight w:val="126"/>
        </w:trPr>
        <w:tc>
          <w:tcPr>
            <w:tcW w:w="3301" w:type="dxa"/>
          </w:tcPr>
          <w:p w14:paraId="152F73BA"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Cell Phone </w:t>
            </w:r>
          </w:p>
        </w:tc>
        <w:tc>
          <w:tcPr>
            <w:tcW w:w="5807" w:type="dxa"/>
          </w:tcPr>
          <w:p w14:paraId="265B565F"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1ADF74BC" w14:textId="190D3EB3" w:rsidTr="00020290">
        <w:trPr>
          <w:trHeight w:val="126"/>
        </w:trPr>
        <w:tc>
          <w:tcPr>
            <w:tcW w:w="3301" w:type="dxa"/>
          </w:tcPr>
          <w:p w14:paraId="75BAD08C"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Fax Number </w:t>
            </w:r>
          </w:p>
        </w:tc>
        <w:tc>
          <w:tcPr>
            <w:tcW w:w="5807" w:type="dxa"/>
          </w:tcPr>
          <w:p w14:paraId="2C2B17BE"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2BFF28E4" w14:textId="0C3AAF24" w:rsidTr="00020290">
        <w:trPr>
          <w:trHeight w:val="126"/>
        </w:trPr>
        <w:tc>
          <w:tcPr>
            <w:tcW w:w="3301" w:type="dxa"/>
          </w:tcPr>
          <w:p w14:paraId="098E1D1A"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Executive Director Name </w:t>
            </w:r>
          </w:p>
        </w:tc>
        <w:tc>
          <w:tcPr>
            <w:tcW w:w="5807" w:type="dxa"/>
          </w:tcPr>
          <w:p w14:paraId="425DA6C2"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37D9E301" w14:textId="1DD34089" w:rsidTr="00020290">
        <w:trPr>
          <w:trHeight w:val="126"/>
        </w:trPr>
        <w:tc>
          <w:tcPr>
            <w:tcW w:w="3301" w:type="dxa"/>
          </w:tcPr>
          <w:p w14:paraId="76D08060"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Work Phone </w:t>
            </w:r>
          </w:p>
        </w:tc>
        <w:tc>
          <w:tcPr>
            <w:tcW w:w="5807" w:type="dxa"/>
          </w:tcPr>
          <w:p w14:paraId="4C5F9C5D"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6E3331AF" w14:textId="0AFE7866" w:rsidTr="00020290">
        <w:trPr>
          <w:trHeight w:val="126"/>
        </w:trPr>
        <w:tc>
          <w:tcPr>
            <w:tcW w:w="3301" w:type="dxa"/>
          </w:tcPr>
          <w:p w14:paraId="3CE66811" w14:textId="77777777" w:rsidR="00020290" w:rsidRPr="00020290" w:rsidRDefault="00020290" w:rsidP="00020290">
            <w:pPr>
              <w:autoSpaceDE w:val="0"/>
              <w:autoSpaceDN w:val="0"/>
              <w:adjustRightInd w:val="0"/>
              <w:spacing w:after="0" w:line="240" w:lineRule="auto"/>
              <w:ind w:left="180"/>
              <w:rPr>
                <w:rFonts w:cs="Calibri"/>
                <w:color w:val="000000"/>
              </w:rPr>
            </w:pPr>
            <w:r w:rsidRPr="00020290">
              <w:rPr>
                <w:rFonts w:cs="Calibri"/>
                <w:color w:val="000000"/>
              </w:rPr>
              <w:t xml:space="preserve">Email </w:t>
            </w:r>
          </w:p>
        </w:tc>
        <w:tc>
          <w:tcPr>
            <w:tcW w:w="5807" w:type="dxa"/>
          </w:tcPr>
          <w:p w14:paraId="5F5DA803"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05301EF0" w14:textId="74A4D6F9" w:rsidTr="00020290">
        <w:trPr>
          <w:trHeight w:val="248"/>
        </w:trPr>
        <w:tc>
          <w:tcPr>
            <w:tcW w:w="3301" w:type="dxa"/>
          </w:tcPr>
          <w:p w14:paraId="380A7B7C" w14:textId="77777777" w:rsidR="00020290" w:rsidRPr="00020290" w:rsidRDefault="00020290" w:rsidP="00020290">
            <w:pPr>
              <w:autoSpaceDE w:val="0"/>
              <w:autoSpaceDN w:val="0"/>
              <w:adjustRightInd w:val="0"/>
              <w:spacing w:after="0" w:line="240" w:lineRule="auto"/>
              <w:rPr>
                <w:rFonts w:cs="Calibri"/>
                <w:color w:val="000000"/>
              </w:rPr>
            </w:pPr>
            <w:r w:rsidRPr="00020290">
              <w:rPr>
                <w:rFonts w:cs="Calibri"/>
                <w:color w:val="000000"/>
              </w:rPr>
              <w:t xml:space="preserve">Please describe the community you are a part of and/or represent. </w:t>
            </w:r>
          </w:p>
        </w:tc>
        <w:tc>
          <w:tcPr>
            <w:tcW w:w="5807" w:type="dxa"/>
          </w:tcPr>
          <w:p w14:paraId="72D805AA"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31E36593" w14:textId="645E4AA9" w:rsidTr="00020290">
        <w:trPr>
          <w:trHeight w:val="371"/>
        </w:trPr>
        <w:tc>
          <w:tcPr>
            <w:tcW w:w="3301" w:type="dxa"/>
          </w:tcPr>
          <w:p w14:paraId="221F9D54" w14:textId="77777777" w:rsidR="00020290" w:rsidRPr="00020290" w:rsidRDefault="00020290" w:rsidP="00020290">
            <w:pPr>
              <w:autoSpaceDE w:val="0"/>
              <w:autoSpaceDN w:val="0"/>
              <w:adjustRightInd w:val="0"/>
              <w:spacing w:after="0" w:line="240" w:lineRule="auto"/>
              <w:rPr>
                <w:rFonts w:cs="Calibri"/>
                <w:color w:val="000000"/>
              </w:rPr>
            </w:pPr>
            <w:r w:rsidRPr="00020290">
              <w:rPr>
                <w:rFonts w:cs="Calibri"/>
                <w:color w:val="000000"/>
              </w:rPr>
              <w:t xml:space="preserve">What are the primary issues related to breast cancer that affect your community? </w:t>
            </w:r>
          </w:p>
        </w:tc>
        <w:tc>
          <w:tcPr>
            <w:tcW w:w="5807" w:type="dxa"/>
          </w:tcPr>
          <w:p w14:paraId="106311A2"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0B4ED131" w14:textId="43A83E55" w:rsidTr="00020290">
        <w:trPr>
          <w:trHeight w:val="248"/>
        </w:trPr>
        <w:tc>
          <w:tcPr>
            <w:tcW w:w="3301" w:type="dxa"/>
          </w:tcPr>
          <w:p w14:paraId="7BBC8BDF" w14:textId="77777777" w:rsidR="00020290" w:rsidRPr="00020290" w:rsidRDefault="00020290" w:rsidP="00020290">
            <w:pPr>
              <w:autoSpaceDE w:val="0"/>
              <w:autoSpaceDN w:val="0"/>
              <w:adjustRightInd w:val="0"/>
              <w:spacing w:after="0" w:line="240" w:lineRule="auto"/>
              <w:rPr>
                <w:rFonts w:cs="Calibri"/>
                <w:color w:val="000000"/>
              </w:rPr>
            </w:pPr>
            <w:r w:rsidRPr="00020290">
              <w:rPr>
                <w:rFonts w:cs="Calibri"/>
                <w:color w:val="000000"/>
              </w:rPr>
              <w:t xml:space="preserve">What disparities issues are of most concern to your community? </w:t>
            </w:r>
          </w:p>
        </w:tc>
        <w:tc>
          <w:tcPr>
            <w:tcW w:w="5807" w:type="dxa"/>
          </w:tcPr>
          <w:p w14:paraId="286C0B7C"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6BE2C572" w14:textId="54016E42" w:rsidTr="00020290">
        <w:trPr>
          <w:trHeight w:val="370"/>
        </w:trPr>
        <w:tc>
          <w:tcPr>
            <w:tcW w:w="3301" w:type="dxa"/>
          </w:tcPr>
          <w:p w14:paraId="69BBFCEB" w14:textId="77777777" w:rsidR="00020290" w:rsidRPr="00020290" w:rsidRDefault="00020290" w:rsidP="00020290">
            <w:pPr>
              <w:autoSpaceDE w:val="0"/>
              <w:autoSpaceDN w:val="0"/>
              <w:adjustRightInd w:val="0"/>
              <w:spacing w:after="0" w:line="240" w:lineRule="auto"/>
              <w:rPr>
                <w:rFonts w:cs="Calibri"/>
                <w:color w:val="000000"/>
              </w:rPr>
            </w:pPr>
            <w:r w:rsidRPr="00020290">
              <w:rPr>
                <w:rFonts w:cs="Calibri"/>
                <w:color w:val="000000"/>
              </w:rPr>
              <w:t xml:space="preserve">What breast cancer and environmental issues are of most concern to your community? </w:t>
            </w:r>
          </w:p>
        </w:tc>
        <w:tc>
          <w:tcPr>
            <w:tcW w:w="5807" w:type="dxa"/>
          </w:tcPr>
          <w:p w14:paraId="55EFCE7D" w14:textId="77777777" w:rsidR="00020290" w:rsidRPr="00020290" w:rsidRDefault="00020290" w:rsidP="00020290">
            <w:pPr>
              <w:autoSpaceDE w:val="0"/>
              <w:autoSpaceDN w:val="0"/>
              <w:adjustRightInd w:val="0"/>
              <w:spacing w:after="0" w:line="240" w:lineRule="auto"/>
              <w:rPr>
                <w:rFonts w:cs="Calibri"/>
                <w:color w:val="000000"/>
              </w:rPr>
            </w:pPr>
          </w:p>
        </w:tc>
      </w:tr>
      <w:tr w:rsidR="00020290" w:rsidRPr="00020290" w14:paraId="03D0F9A3" w14:textId="6BD17C8E" w:rsidTr="00020290">
        <w:trPr>
          <w:trHeight w:val="371"/>
        </w:trPr>
        <w:tc>
          <w:tcPr>
            <w:tcW w:w="3301" w:type="dxa"/>
          </w:tcPr>
          <w:p w14:paraId="75BD8CD7" w14:textId="77777777" w:rsidR="00020290" w:rsidRPr="00020290" w:rsidRDefault="00020290" w:rsidP="00020290">
            <w:pPr>
              <w:autoSpaceDE w:val="0"/>
              <w:autoSpaceDN w:val="0"/>
              <w:adjustRightInd w:val="0"/>
              <w:spacing w:after="0" w:line="240" w:lineRule="auto"/>
              <w:rPr>
                <w:rFonts w:cs="Calibri"/>
                <w:color w:val="000000"/>
              </w:rPr>
            </w:pPr>
            <w:r w:rsidRPr="00020290">
              <w:rPr>
                <w:rFonts w:cs="Calibri"/>
                <w:color w:val="000000"/>
              </w:rPr>
              <w:t xml:space="preserve">Have you or your organization worked on a research project before? If so, please briefly describe. </w:t>
            </w:r>
          </w:p>
        </w:tc>
        <w:tc>
          <w:tcPr>
            <w:tcW w:w="5807" w:type="dxa"/>
          </w:tcPr>
          <w:p w14:paraId="5EA44A0C" w14:textId="77777777" w:rsidR="00020290" w:rsidRPr="00020290" w:rsidRDefault="00020290" w:rsidP="00020290">
            <w:pPr>
              <w:autoSpaceDE w:val="0"/>
              <w:autoSpaceDN w:val="0"/>
              <w:adjustRightInd w:val="0"/>
              <w:spacing w:after="0" w:line="240" w:lineRule="auto"/>
              <w:rPr>
                <w:rFonts w:cs="Calibri"/>
                <w:color w:val="000000"/>
              </w:rPr>
            </w:pPr>
          </w:p>
        </w:tc>
      </w:tr>
    </w:tbl>
    <w:p w14:paraId="48E86847" w14:textId="77777777" w:rsidR="00020290" w:rsidRDefault="00020290" w:rsidP="00672674">
      <w:pPr>
        <w:autoSpaceDE w:val="0"/>
        <w:autoSpaceDN w:val="0"/>
        <w:adjustRightInd w:val="0"/>
        <w:spacing w:after="0" w:line="240" w:lineRule="auto"/>
        <w:rPr>
          <w:rFonts w:cs="Calibri"/>
          <w:b/>
          <w:bCs/>
          <w:color w:val="FFFFFF"/>
          <w:sz w:val="28"/>
          <w:szCs w:val="28"/>
        </w:rPr>
      </w:pPr>
    </w:p>
    <w:p w14:paraId="5A5C0389" w14:textId="77777777" w:rsidR="00020290" w:rsidRDefault="00020290">
      <w:pPr>
        <w:spacing w:after="0" w:line="240" w:lineRule="auto"/>
        <w:rPr>
          <w:rFonts w:cs="Calibri"/>
          <w:color w:val="000000"/>
          <w:sz w:val="20"/>
          <w:szCs w:val="20"/>
        </w:rPr>
      </w:pPr>
      <w:r>
        <w:rPr>
          <w:sz w:val="20"/>
          <w:szCs w:val="20"/>
        </w:rPr>
        <w:br w:type="page"/>
      </w:r>
    </w:p>
    <w:p w14:paraId="17009156" w14:textId="77777777" w:rsidR="00020290" w:rsidRDefault="00020290" w:rsidP="00020290">
      <w:pPr>
        <w:pStyle w:val="Default"/>
        <w:rPr>
          <w:sz w:val="20"/>
          <w:szCs w:val="20"/>
        </w:rPr>
      </w:pPr>
    </w:p>
    <w:p w14:paraId="0BD45FAB" w14:textId="6E671EE6" w:rsidR="00020290" w:rsidRPr="00BA13E1" w:rsidRDefault="00020290" w:rsidP="00BA13E1">
      <w:pPr>
        <w:pStyle w:val="Default"/>
        <w:jc w:val="center"/>
        <w:rPr>
          <w:b/>
          <w:bCs/>
          <w:sz w:val="28"/>
          <w:szCs w:val="28"/>
        </w:rPr>
      </w:pPr>
      <w:r w:rsidRPr="00BA13E1">
        <w:rPr>
          <w:b/>
          <w:bCs/>
          <w:sz w:val="28"/>
          <w:szCs w:val="28"/>
        </w:rPr>
        <w:t>Application Questions for a Community Co-PI Seeking an Academic Co-PI</w:t>
      </w:r>
    </w:p>
    <w:p w14:paraId="205CD990" w14:textId="77777777" w:rsidR="00020290" w:rsidRDefault="00020290" w:rsidP="00020290">
      <w:pPr>
        <w:pStyle w:val="Default"/>
        <w:rPr>
          <w:sz w:val="20"/>
          <w:szCs w:val="20"/>
        </w:rPr>
      </w:pPr>
    </w:p>
    <w:p w14:paraId="7313373E" w14:textId="33B7906E" w:rsidR="00020290" w:rsidRDefault="00020290" w:rsidP="00020290">
      <w:pPr>
        <w:pStyle w:val="Default"/>
        <w:rPr>
          <w:b/>
          <w:bCs/>
          <w:sz w:val="20"/>
          <w:szCs w:val="20"/>
        </w:rPr>
      </w:pPr>
      <w:r>
        <w:rPr>
          <w:sz w:val="20"/>
          <w:szCs w:val="20"/>
        </w:rPr>
        <w:t xml:space="preserve">Prepare a two to three page response to the questions below. </w:t>
      </w:r>
      <w:r>
        <w:rPr>
          <w:b/>
          <w:bCs/>
          <w:sz w:val="20"/>
          <w:szCs w:val="20"/>
        </w:rPr>
        <w:t xml:space="preserve">Please include the questions with the answers filled in underneath when you submit. </w:t>
      </w:r>
    </w:p>
    <w:p w14:paraId="051957C4" w14:textId="77777777" w:rsidR="00020290" w:rsidRDefault="00020290" w:rsidP="00020290">
      <w:pPr>
        <w:pStyle w:val="Default"/>
        <w:rPr>
          <w:sz w:val="20"/>
          <w:szCs w:val="20"/>
        </w:rPr>
      </w:pPr>
    </w:p>
    <w:p w14:paraId="433B2EF3" w14:textId="77777777" w:rsidR="00020290" w:rsidRDefault="00020290" w:rsidP="00020290">
      <w:pPr>
        <w:pStyle w:val="Default"/>
        <w:ind w:left="720" w:hanging="360"/>
        <w:rPr>
          <w:sz w:val="20"/>
          <w:szCs w:val="20"/>
        </w:rPr>
      </w:pPr>
      <w:r>
        <w:rPr>
          <w:sz w:val="20"/>
          <w:szCs w:val="20"/>
        </w:rPr>
        <w:t xml:space="preserve">1. Describe the mission of your organization, the issues the organization focuses on, the geographic reach of the organization, the demographics of the population the organization serves, and the types of services the organization provides. </w:t>
      </w:r>
    </w:p>
    <w:p w14:paraId="3848B792" w14:textId="77777777" w:rsidR="00020290" w:rsidRDefault="00020290" w:rsidP="00020290">
      <w:pPr>
        <w:pStyle w:val="Default"/>
        <w:ind w:left="720" w:hanging="360"/>
        <w:rPr>
          <w:sz w:val="20"/>
          <w:szCs w:val="20"/>
        </w:rPr>
      </w:pPr>
    </w:p>
    <w:p w14:paraId="5084E9A2" w14:textId="0D68CE6D" w:rsidR="00020290" w:rsidRDefault="00020290" w:rsidP="00020290">
      <w:pPr>
        <w:pStyle w:val="Default"/>
        <w:ind w:left="720" w:hanging="360"/>
        <w:rPr>
          <w:sz w:val="20"/>
          <w:szCs w:val="20"/>
        </w:rPr>
      </w:pPr>
      <w:r>
        <w:rPr>
          <w:sz w:val="20"/>
          <w:szCs w:val="20"/>
        </w:rPr>
        <w:t>2. Describe your role in your organization. What experience, interest and skills do you have that are relevant to conducting community-</w:t>
      </w:r>
      <w:r w:rsidR="004A4703">
        <w:rPr>
          <w:sz w:val="20"/>
          <w:szCs w:val="20"/>
        </w:rPr>
        <w:t>partnered</w:t>
      </w:r>
      <w:r>
        <w:rPr>
          <w:sz w:val="20"/>
          <w:szCs w:val="20"/>
        </w:rPr>
        <w:t xml:space="preserve"> participatory research? </w:t>
      </w:r>
    </w:p>
    <w:p w14:paraId="1603BF06" w14:textId="77777777" w:rsidR="00020290" w:rsidRDefault="00020290" w:rsidP="00020290">
      <w:pPr>
        <w:pStyle w:val="Default"/>
        <w:rPr>
          <w:sz w:val="20"/>
          <w:szCs w:val="20"/>
        </w:rPr>
      </w:pPr>
    </w:p>
    <w:p w14:paraId="28C4147C" w14:textId="68569CED" w:rsidR="00020290" w:rsidRDefault="00020290" w:rsidP="00020290">
      <w:pPr>
        <w:pStyle w:val="Default"/>
        <w:ind w:left="720" w:hanging="360"/>
        <w:rPr>
          <w:sz w:val="20"/>
          <w:szCs w:val="20"/>
        </w:rPr>
      </w:pPr>
      <w:r>
        <w:rPr>
          <w:sz w:val="20"/>
          <w:szCs w:val="20"/>
        </w:rPr>
        <w:t>3. Describe your experience working in partnerships and/or collaborations generally and (if applicable) in community-</w:t>
      </w:r>
      <w:r w:rsidR="004A4703">
        <w:rPr>
          <w:sz w:val="20"/>
          <w:szCs w:val="20"/>
        </w:rPr>
        <w:t>partnered</w:t>
      </w:r>
      <w:r>
        <w:rPr>
          <w:sz w:val="20"/>
          <w:szCs w:val="20"/>
        </w:rPr>
        <w:t xml:space="preserve"> participatory research. </w:t>
      </w:r>
    </w:p>
    <w:p w14:paraId="6D5D99B1" w14:textId="77777777" w:rsidR="00020290" w:rsidRDefault="00020290" w:rsidP="00020290">
      <w:pPr>
        <w:pStyle w:val="Default"/>
        <w:ind w:left="720" w:hanging="360"/>
        <w:rPr>
          <w:sz w:val="20"/>
          <w:szCs w:val="20"/>
        </w:rPr>
      </w:pPr>
    </w:p>
    <w:p w14:paraId="0552A195" w14:textId="77777777" w:rsidR="00020290" w:rsidRDefault="00020290" w:rsidP="00020290">
      <w:pPr>
        <w:pStyle w:val="Default"/>
        <w:ind w:left="720" w:hanging="360"/>
        <w:rPr>
          <w:sz w:val="20"/>
          <w:szCs w:val="20"/>
        </w:rPr>
      </w:pPr>
      <w:r>
        <w:rPr>
          <w:sz w:val="20"/>
          <w:szCs w:val="20"/>
        </w:rPr>
        <w:t xml:space="preserve">4. Describe your organization’s experience collaborating with others beyond what you describe in #3. </w:t>
      </w:r>
    </w:p>
    <w:p w14:paraId="4E0D7E03" w14:textId="77777777" w:rsidR="00020290" w:rsidRDefault="00020290" w:rsidP="00020290">
      <w:pPr>
        <w:pStyle w:val="Default"/>
        <w:rPr>
          <w:sz w:val="20"/>
          <w:szCs w:val="20"/>
        </w:rPr>
      </w:pPr>
    </w:p>
    <w:p w14:paraId="76A80B5C" w14:textId="77777777" w:rsidR="00020290" w:rsidRDefault="00020290" w:rsidP="00020290">
      <w:pPr>
        <w:pStyle w:val="Default"/>
        <w:ind w:left="720" w:hanging="360"/>
        <w:rPr>
          <w:sz w:val="20"/>
          <w:szCs w:val="20"/>
        </w:rPr>
      </w:pPr>
      <w:r>
        <w:rPr>
          <w:sz w:val="20"/>
          <w:szCs w:val="20"/>
        </w:rPr>
        <w:t xml:space="preserve">5. Describe your research interests. For example, describe the types of research questions that are interesting to you and the group/organization you are representing. Please be as detailed as possible. This is important if you would like assistance finding a scientist partner. The more we know about your interests, the better we will be able to help you. </w:t>
      </w:r>
    </w:p>
    <w:p w14:paraId="27C8B332" w14:textId="77777777" w:rsidR="00020290" w:rsidRDefault="00020290" w:rsidP="00020290">
      <w:pPr>
        <w:pStyle w:val="Default"/>
        <w:rPr>
          <w:sz w:val="20"/>
          <w:szCs w:val="20"/>
        </w:rPr>
      </w:pPr>
    </w:p>
    <w:p w14:paraId="598F58DC" w14:textId="77777777" w:rsidR="00020290" w:rsidRDefault="00020290" w:rsidP="00020290">
      <w:pPr>
        <w:pStyle w:val="Default"/>
        <w:ind w:left="720" w:hanging="360"/>
        <w:rPr>
          <w:sz w:val="20"/>
          <w:szCs w:val="20"/>
        </w:rPr>
      </w:pPr>
      <w:r>
        <w:rPr>
          <w:sz w:val="20"/>
          <w:szCs w:val="20"/>
        </w:rPr>
        <w:t xml:space="preserve">6. If there are other individuals who are likely to be significantly involved in the research process from your community group or organization, please describe them and their proposed contribution. Please note: if you would like one of them to be considered for participation in the program, please indicate who they are and why it would be important for them to participate. QuickStart cannot guarantee that more than the community co-PI and scientific co-PI will be able to participate in the program; however, we will consider a third partner if there is available space. </w:t>
      </w:r>
    </w:p>
    <w:p w14:paraId="6B50C5A3" w14:textId="77777777" w:rsidR="00020290" w:rsidRDefault="00020290" w:rsidP="00020290">
      <w:pPr>
        <w:pStyle w:val="Default"/>
        <w:rPr>
          <w:sz w:val="20"/>
          <w:szCs w:val="20"/>
        </w:rPr>
      </w:pPr>
    </w:p>
    <w:p w14:paraId="14BAF6A1" w14:textId="77777777" w:rsidR="00020290" w:rsidRDefault="00020290" w:rsidP="00020290">
      <w:pPr>
        <w:pStyle w:val="Default"/>
        <w:ind w:left="720" w:hanging="360"/>
        <w:rPr>
          <w:sz w:val="20"/>
          <w:szCs w:val="20"/>
        </w:rPr>
      </w:pPr>
      <w:r>
        <w:rPr>
          <w:sz w:val="20"/>
          <w:szCs w:val="20"/>
        </w:rPr>
        <w:t xml:space="preserve">7. Given the research needs and interests of the organization, why is the individual applying a good Community Co-PI candidate for this program? </w:t>
      </w:r>
    </w:p>
    <w:p w14:paraId="63942E11" w14:textId="77777777" w:rsidR="00020290" w:rsidRDefault="00020290" w:rsidP="00020290">
      <w:pPr>
        <w:pStyle w:val="Default"/>
        <w:rPr>
          <w:sz w:val="20"/>
          <w:szCs w:val="20"/>
        </w:rPr>
      </w:pPr>
    </w:p>
    <w:p w14:paraId="46B82921" w14:textId="77777777" w:rsidR="00020290" w:rsidRDefault="00020290" w:rsidP="00020290">
      <w:pPr>
        <w:pStyle w:val="Default"/>
        <w:ind w:left="720" w:hanging="360"/>
        <w:rPr>
          <w:sz w:val="20"/>
          <w:szCs w:val="20"/>
        </w:rPr>
      </w:pPr>
      <w:r>
        <w:rPr>
          <w:sz w:val="20"/>
          <w:szCs w:val="20"/>
        </w:rPr>
        <w:t xml:space="preserve">8. How will the organization select a replacement for you if you resign from your position? </w:t>
      </w:r>
    </w:p>
    <w:p w14:paraId="220EA07F" w14:textId="77777777" w:rsidR="00020290" w:rsidRDefault="00020290" w:rsidP="00020290">
      <w:pPr>
        <w:pStyle w:val="Default"/>
        <w:rPr>
          <w:sz w:val="20"/>
          <w:szCs w:val="20"/>
        </w:rPr>
      </w:pPr>
    </w:p>
    <w:p w14:paraId="262FE2E2" w14:textId="77777777" w:rsidR="00020290" w:rsidRDefault="00020290" w:rsidP="00020290">
      <w:pPr>
        <w:pStyle w:val="Default"/>
        <w:ind w:left="720" w:hanging="360"/>
        <w:rPr>
          <w:sz w:val="20"/>
          <w:szCs w:val="20"/>
        </w:rPr>
      </w:pPr>
      <w:r>
        <w:rPr>
          <w:sz w:val="20"/>
          <w:szCs w:val="20"/>
        </w:rPr>
        <w:t xml:space="preserve">9. Is there anything else you would like the QuickStart team to know as we consider your application? </w:t>
      </w:r>
    </w:p>
    <w:p w14:paraId="16F53D8B" w14:textId="77777777" w:rsidR="00020290" w:rsidRDefault="00020290" w:rsidP="00672674">
      <w:pPr>
        <w:autoSpaceDE w:val="0"/>
        <w:autoSpaceDN w:val="0"/>
        <w:adjustRightInd w:val="0"/>
        <w:spacing w:after="0" w:line="240" w:lineRule="auto"/>
        <w:rPr>
          <w:rFonts w:cs="Calibri"/>
          <w:b/>
          <w:bCs/>
          <w:color w:val="FFFFFF"/>
          <w:sz w:val="28"/>
          <w:szCs w:val="28"/>
        </w:rPr>
      </w:pPr>
    </w:p>
    <w:p w14:paraId="6E1CE2C3" w14:textId="2D77B75C" w:rsidR="00BA13E1" w:rsidRDefault="00BA13E1" w:rsidP="00672674">
      <w:pPr>
        <w:autoSpaceDE w:val="0"/>
        <w:autoSpaceDN w:val="0"/>
        <w:adjustRightInd w:val="0"/>
        <w:spacing w:after="0" w:line="240" w:lineRule="auto"/>
        <w:rPr>
          <w:rFonts w:cs="Calibri"/>
          <w:b/>
          <w:bCs/>
          <w:color w:val="FFFFFF"/>
          <w:sz w:val="28"/>
          <w:szCs w:val="28"/>
        </w:rPr>
      </w:pPr>
      <w:r w:rsidRPr="00672674">
        <w:rPr>
          <w:rFonts w:cs="Calibri"/>
          <w:b/>
          <w:bCs/>
          <w:color w:val="FFFFFF"/>
          <w:sz w:val="28"/>
          <w:szCs w:val="28"/>
        </w:rPr>
        <w:t>O</w:t>
      </w:r>
    </w:p>
    <w:p w14:paraId="1F8B8AFA" w14:textId="77777777" w:rsidR="00BA13E1" w:rsidRDefault="00BA13E1">
      <w:pPr>
        <w:spacing w:after="0" w:line="240" w:lineRule="auto"/>
        <w:rPr>
          <w:rFonts w:cs="Calibri"/>
          <w:b/>
          <w:bCs/>
          <w:color w:val="FFFFFF"/>
          <w:sz w:val="28"/>
          <w:szCs w:val="28"/>
        </w:rPr>
      </w:pPr>
      <w:r>
        <w:rPr>
          <w:rFonts w:cs="Calibri"/>
          <w:b/>
          <w:bCs/>
          <w:color w:val="FFFFFF"/>
          <w:sz w:val="28"/>
          <w:szCs w:val="28"/>
        </w:rPr>
        <w:br w:type="page"/>
      </w:r>
    </w:p>
    <w:p w14:paraId="64C21FAF" w14:textId="77777777" w:rsidR="00BA13E1" w:rsidRDefault="00BA13E1" w:rsidP="00672674">
      <w:pPr>
        <w:autoSpaceDE w:val="0"/>
        <w:autoSpaceDN w:val="0"/>
        <w:adjustRightInd w:val="0"/>
        <w:spacing w:after="0" w:line="240" w:lineRule="auto"/>
        <w:rPr>
          <w:rFonts w:cs="Calibri"/>
          <w:b/>
          <w:bCs/>
          <w:color w:val="FFFFFF"/>
          <w:sz w:val="28"/>
          <w:szCs w:val="28"/>
        </w:rPr>
      </w:pPr>
    </w:p>
    <w:p w14:paraId="242C9278" w14:textId="77777777" w:rsidR="00BA13E1" w:rsidRDefault="00BA13E1" w:rsidP="00BA13E1">
      <w:pPr>
        <w:shd w:val="clear" w:color="auto" w:fill="000000" w:themeFill="text1"/>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t>QuickStart Application Guidelines for</w:t>
      </w:r>
    </w:p>
    <w:p w14:paraId="5CFBDC82" w14:textId="2E77C423" w:rsidR="00BA13E1" w:rsidRDefault="00BA13E1" w:rsidP="00BA13E1">
      <w:pPr>
        <w:shd w:val="clear" w:color="auto" w:fill="000000" w:themeFill="text1"/>
        <w:autoSpaceDE w:val="0"/>
        <w:autoSpaceDN w:val="0"/>
        <w:adjustRightInd w:val="0"/>
        <w:spacing w:after="0" w:line="240" w:lineRule="auto"/>
        <w:jc w:val="center"/>
        <w:rPr>
          <w:sz w:val="20"/>
          <w:szCs w:val="20"/>
        </w:rPr>
      </w:pPr>
      <w:r>
        <w:rPr>
          <w:rFonts w:asciiTheme="minorHAnsi" w:hAnsiTheme="minorHAnsi"/>
          <w:b/>
          <w:color w:val="FFFFFF" w:themeColor="background1"/>
          <w:w w:val="96"/>
          <w:sz w:val="28"/>
          <w:szCs w:val="28"/>
        </w:rPr>
        <w:t>Academic Co-PI seeking an Community Co-PI</w:t>
      </w:r>
    </w:p>
    <w:p w14:paraId="06465F8F" w14:textId="77777777" w:rsidR="00BA13E1" w:rsidRDefault="00BA13E1" w:rsidP="00672674">
      <w:pPr>
        <w:autoSpaceDE w:val="0"/>
        <w:autoSpaceDN w:val="0"/>
        <w:adjustRightInd w:val="0"/>
        <w:spacing w:after="0" w:line="240" w:lineRule="auto"/>
        <w:rPr>
          <w:rFonts w:cs="Calibri"/>
          <w:b/>
          <w:bCs/>
          <w:color w:val="FFFFFF"/>
          <w:sz w:val="28"/>
          <w:szCs w:val="28"/>
        </w:rPr>
      </w:pPr>
    </w:p>
    <w:p w14:paraId="54CCA267" w14:textId="77777777" w:rsidR="00BA13E1" w:rsidRDefault="00BA13E1" w:rsidP="00672674">
      <w:pPr>
        <w:autoSpaceDE w:val="0"/>
        <w:autoSpaceDN w:val="0"/>
        <w:adjustRightInd w:val="0"/>
        <w:spacing w:after="0" w:line="240" w:lineRule="auto"/>
        <w:rPr>
          <w:rFonts w:cs="Calibri"/>
          <w:b/>
          <w:bCs/>
          <w:color w:val="FFFFFF"/>
          <w:sz w:val="28"/>
          <w:szCs w:val="28"/>
        </w:rPr>
      </w:pPr>
    </w:p>
    <w:p w14:paraId="497F1EC3" w14:textId="572E6D81" w:rsidR="00BA13E1" w:rsidRDefault="00BA13E1" w:rsidP="00BA13E1">
      <w:pPr>
        <w:autoSpaceDE w:val="0"/>
        <w:autoSpaceDN w:val="0"/>
        <w:adjustRightInd w:val="0"/>
        <w:spacing w:after="0" w:line="240" w:lineRule="auto"/>
        <w:rPr>
          <w:b/>
          <w:bCs/>
          <w:sz w:val="20"/>
          <w:szCs w:val="20"/>
        </w:rPr>
      </w:pPr>
      <w:r>
        <w:rPr>
          <w:sz w:val="20"/>
          <w:szCs w:val="20"/>
        </w:rPr>
        <w:t xml:space="preserve">The applicant should fill out the overview form on the next page (page 18) and provide a narrative overview in response to the questions on the following page (page 19). </w:t>
      </w:r>
      <w:r>
        <w:rPr>
          <w:b/>
          <w:bCs/>
          <w:sz w:val="20"/>
          <w:szCs w:val="20"/>
        </w:rPr>
        <w:t xml:space="preserve">Combine all pages of the application into a single pdf and email it to </w:t>
      </w:r>
      <w:hyperlink r:id="rId22" w:history="1">
        <w:r w:rsidRPr="24AB3DE7">
          <w:rPr>
            <w:rStyle w:val="Hyperlink"/>
            <w:rFonts w:asciiTheme="minorHAnsi" w:hAnsiTheme="minorHAnsi"/>
            <w:b/>
            <w:bCs/>
            <w:w w:val="96"/>
          </w:rPr>
          <w:t>QuickStartTP@gmail.com</w:t>
        </w:r>
      </w:hyperlink>
      <w:r w:rsidRPr="24AB3DE7">
        <w:rPr>
          <w:rFonts w:asciiTheme="minorHAnsi" w:hAnsiTheme="minorHAnsi"/>
          <w:b/>
          <w:bCs/>
          <w:w w:val="96"/>
        </w:rPr>
        <w:t xml:space="preserve"> </w:t>
      </w:r>
      <w:r>
        <w:rPr>
          <w:b/>
          <w:bCs/>
          <w:sz w:val="20"/>
          <w:szCs w:val="20"/>
        </w:rPr>
        <w:t xml:space="preserve">by </w:t>
      </w:r>
      <w:r w:rsidR="00740588">
        <w:rPr>
          <w:b/>
          <w:bCs/>
          <w:sz w:val="20"/>
          <w:szCs w:val="20"/>
        </w:rPr>
        <w:t>January 14, 2022</w:t>
      </w:r>
      <w:r w:rsidRPr="24AB3DE7">
        <w:rPr>
          <w:b/>
          <w:bCs/>
          <w:sz w:val="20"/>
          <w:szCs w:val="20"/>
        </w:rPr>
        <w:t>, 5pm PST.</w:t>
      </w:r>
      <w:r>
        <w:rPr>
          <w:b/>
          <w:bCs/>
          <w:sz w:val="20"/>
          <w:szCs w:val="20"/>
        </w:rPr>
        <w:t xml:space="preserve"> </w:t>
      </w:r>
    </w:p>
    <w:p w14:paraId="2CCBF469" w14:textId="77777777" w:rsidR="00BA13E1" w:rsidRDefault="00BA13E1" w:rsidP="00BA13E1">
      <w:pPr>
        <w:autoSpaceDE w:val="0"/>
        <w:autoSpaceDN w:val="0"/>
        <w:adjustRightInd w:val="0"/>
        <w:spacing w:after="0" w:line="240" w:lineRule="auto"/>
        <w:rPr>
          <w:b/>
          <w:bCs/>
          <w:sz w:val="20"/>
          <w:szCs w:val="20"/>
        </w:rPr>
      </w:pPr>
    </w:p>
    <w:p w14:paraId="276C2442" w14:textId="77777777" w:rsidR="00BA13E1" w:rsidRDefault="24AB3DE7" w:rsidP="00BA13E1">
      <w:pPr>
        <w:autoSpaceDE w:val="0"/>
        <w:autoSpaceDN w:val="0"/>
        <w:adjustRightInd w:val="0"/>
        <w:spacing w:after="0" w:line="240" w:lineRule="auto"/>
        <w:rPr>
          <w:sz w:val="20"/>
          <w:szCs w:val="20"/>
        </w:rPr>
      </w:pPr>
      <w:r w:rsidRPr="24AB3DE7">
        <w:rPr>
          <w:sz w:val="20"/>
          <w:szCs w:val="20"/>
        </w:rPr>
        <w:t xml:space="preserve">If the applicant is selected for QuickStart TA to find a partner, the QuickStart staff will assist them in identifying and reaching out to potential partners to work with. Additionally, we will make introductions to potential partners if we know of candidates. The QuickStart team cannot promise that the applicant will be able to find a partner in advance of starting the program, however all reasonable efforts will be made to facilitate a match. </w:t>
      </w:r>
    </w:p>
    <w:p w14:paraId="7AB7AFB8" w14:textId="77777777" w:rsidR="00BA13E1" w:rsidRDefault="00BA13E1" w:rsidP="00BA13E1">
      <w:pPr>
        <w:autoSpaceDE w:val="0"/>
        <w:autoSpaceDN w:val="0"/>
        <w:adjustRightInd w:val="0"/>
        <w:spacing w:after="0" w:line="240" w:lineRule="auto"/>
        <w:rPr>
          <w:sz w:val="20"/>
          <w:szCs w:val="20"/>
        </w:rPr>
      </w:pPr>
    </w:p>
    <w:p w14:paraId="73DD2B70" w14:textId="77777777" w:rsidR="00BA13E1" w:rsidRDefault="24AB3DE7" w:rsidP="00BA13E1">
      <w:pPr>
        <w:autoSpaceDE w:val="0"/>
        <w:autoSpaceDN w:val="0"/>
        <w:adjustRightInd w:val="0"/>
        <w:spacing w:after="0" w:line="240" w:lineRule="auto"/>
        <w:rPr>
          <w:color w:val="0000FF"/>
          <w:sz w:val="20"/>
          <w:szCs w:val="20"/>
          <w:u w:val="single"/>
        </w:rPr>
      </w:pPr>
      <w:r w:rsidRPr="24AB3DE7">
        <w:rPr>
          <w:b/>
          <w:bCs/>
          <w:sz w:val="20"/>
          <w:szCs w:val="20"/>
        </w:rPr>
        <w:t xml:space="preserve">Your complete application (excluding letters of reference and resumes) should not exceed six pages. </w:t>
      </w:r>
      <w:r w:rsidRPr="24AB3DE7">
        <w:rPr>
          <w:sz w:val="20"/>
          <w:szCs w:val="20"/>
        </w:rPr>
        <w:t xml:space="preserve">A downloadable word version of this is also available on the QuickStart webpage: </w:t>
      </w:r>
      <w:r w:rsidRPr="24AB3DE7">
        <w:rPr>
          <w:color w:val="0000FF"/>
          <w:sz w:val="20"/>
          <w:szCs w:val="20"/>
          <w:u w:val="single"/>
        </w:rPr>
        <w:t xml:space="preserve">http://cbcrp.org/funding-opportunities/crc/quick-start-training.html </w:t>
      </w:r>
    </w:p>
    <w:p w14:paraId="06D862CC" w14:textId="77777777" w:rsidR="00BA13E1" w:rsidRDefault="00BA13E1" w:rsidP="00672674">
      <w:pPr>
        <w:autoSpaceDE w:val="0"/>
        <w:autoSpaceDN w:val="0"/>
        <w:adjustRightInd w:val="0"/>
        <w:spacing w:after="0" w:line="240" w:lineRule="auto"/>
        <w:rPr>
          <w:rFonts w:cs="Calibri"/>
          <w:b/>
          <w:bCs/>
          <w:color w:val="FFFFFF"/>
          <w:sz w:val="28"/>
          <w:szCs w:val="28"/>
        </w:rPr>
      </w:pPr>
    </w:p>
    <w:p w14:paraId="54DFE477" w14:textId="77777777" w:rsidR="00BA13E1" w:rsidRDefault="00BA13E1" w:rsidP="00BA13E1">
      <w:pPr>
        <w:pStyle w:val="Default"/>
        <w:rPr>
          <w:sz w:val="23"/>
          <w:szCs w:val="23"/>
        </w:rPr>
      </w:pPr>
      <w:r>
        <w:rPr>
          <w:b/>
          <w:bCs/>
          <w:sz w:val="23"/>
          <w:szCs w:val="23"/>
        </w:rPr>
        <w:t xml:space="preserve">Application Checklist: </w:t>
      </w:r>
    </w:p>
    <w:p w14:paraId="2C4C9CEC" w14:textId="77777777" w:rsidR="00BA13E1" w:rsidRDefault="00BA13E1" w:rsidP="00BA13E1">
      <w:pPr>
        <w:pStyle w:val="Default"/>
        <w:rPr>
          <w:sz w:val="20"/>
          <w:szCs w:val="20"/>
        </w:rPr>
      </w:pPr>
      <w:r>
        <w:rPr>
          <w:sz w:val="20"/>
          <w:szCs w:val="20"/>
        </w:rPr>
        <w:t xml:space="preserve">Please include the following in your completed application: </w:t>
      </w:r>
    </w:p>
    <w:p w14:paraId="122CCE99" w14:textId="77777777" w:rsidR="00BA13E1" w:rsidRDefault="00BA13E1" w:rsidP="00BA13E1">
      <w:pPr>
        <w:pStyle w:val="Default"/>
        <w:rPr>
          <w:sz w:val="20"/>
          <w:szCs w:val="20"/>
        </w:rPr>
      </w:pPr>
    </w:p>
    <w:p w14:paraId="5BFE7449" w14:textId="2C447811" w:rsidR="00BA13E1" w:rsidRDefault="00BA13E1" w:rsidP="00BA13E1">
      <w:pPr>
        <w:pStyle w:val="Default"/>
        <w:ind w:left="720" w:hanging="360"/>
        <w:rPr>
          <w:sz w:val="20"/>
          <w:szCs w:val="20"/>
        </w:rPr>
      </w:pPr>
      <w:r w:rsidRPr="00020290">
        <w:rPr>
          <w:bCs/>
          <w:sz w:val="20"/>
          <w:szCs w:val="20"/>
        </w:rPr>
        <w:t>1.</w:t>
      </w:r>
      <w:r>
        <w:rPr>
          <w:b/>
          <w:bCs/>
          <w:sz w:val="20"/>
          <w:szCs w:val="20"/>
        </w:rPr>
        <w:t xml:space="preserve">     Overview of Academic Partner Seeking a Community Co-PI: </w:t>
      </w:r>
      <w:r>
        <w:rPr>
          <w:sz w:val="20"/>
          <w:szCs w:val="20"/>
        </w:rPr>
        <w:t xml:space="preserve">See form on </w:t>
      </w:r>
      <w:r w:rsidR="002B0F39">
        <w:rPr>
          <w:sz w:val="20"/>
          <w:szCs w:val="20"/>
        </w:rPr>
        <w:t>next page</w:t>
      </w:r>
      <w:r>
        <w:rPr>
          <w:sz w:val="20"/>
          <w:szCs w:val="20"/>
        </w:rPr>
        <w:t xml:space="preserve">. </w:t>
      </w:r>
    </w:p>
    <w:p w14:paraId="4BBFF0E8" w14:textId="77777777" w:rsidR="00BA13E1" w:rsidRDefault="00BA13E1" w:rsidP="00BA13E1">
      <w:pPr>
        <w:pStyle w:val="Default"/>
        <w:ind w:left="720" w:hanging="360"/>
        <w:rPr>
          <w:sz w:val="20"/>
          <w:szCs w:val="20"/>
        </w:rPr>
      </w:pPr>
    </w:p>
    <w:p w14:paraId="1D89CCB3" w14:textId="68850924" w:rsidR="00BA13E1" w:rsidRDefault="00BA13E1" w:rsidP="00BA13E1">
      <w:pPr>
        <w:pStyle w:val="Default"/>
        <w:numPr>
          <w:ilvl w:val="0"/>
          <w:numId w:val="11"/>
        </w:numPr>
        <w:rPr>
          <w:sz w:val="20"/>
          <w:szCs w:val="20"/>
        </w:rPr>
      </w:pPr>
      <w:r>
        <w:rPr>
          <w:b/>
          <w:bCs/>
          <w:sz w:val="20"/>
          <w:szCs w:val="20"/>
        </w:rPr>
        <w:t xml:space="preserve">Application questions: </w:t>
      </w:r>
      <w:r>
        <w:rPr>
          <w:sz w:val="20"/>
          <w:szCs w:val="20"/>
        </w:rPr>
        <w:t xml:space="preserve">See questions on </w:t>
      </w:r>
      <w:r w:rsidR="002B0F39">
        <w:rPr>
          <w:sz w:val="20"/>
          <w:szCs w:val="20"/>
        </w:rPr>
        <w:t>next two pages</w:t>
      </w:r>
      <w:r>
        <w:rPr>
          <w:sz w:val="20"/>
          <w:szCs w:val="20"/>
        </w:rPr>
        <w:t xml:space="preserve">. </w:t>
      </w:r>
    </w:p>
    <w:p w14:paraId="4A7EAF64" w14:textId="77777777" w:rsidR="00BA13E1" w:rsidRDefault="00BA13E1" w:rsidP="00BA13E1">
      <w:pPr>
        <w:pStyle w:val="Default"/>
        <w:ind w:left="720"/>
        <w:rPr>
          <w:sz w:val="20"/>
          <w:szCs w:val="20"/>
        </w:rPr>
      </w:pPr>
    </w:p>
    <w:p w14:paraId="791B6A4A" w14:textId="77777777" w:rsidR="00BA13E1" w:rsidRDefault="00BA13E1" w:rsidP="00BA13E1">
      <w:pPr>
        <w:pStyle w:val="Default"/>
        <w:numPr>
          <w:ilvl w:val="0"/>
          <w:numId w:val="11"/>
        </w:numPr>
        <w:rPr>
          <w:sz w:val="20"/>
          <w:szCs w:val="20"/>
        </w:rPr>
      </w:pPr>
      <w:r>
        <w:rPr>
          <w:b/>
          <w:bCs/>
          <w:sz w:val="20"/>
          <w:szCs w:val="20"/>
        </w:rPr>
        <w:t xml:space="preserve">Letter of Reference. </w:t>
      </w:r>
      <w:r>
        <w:rPr>
          <w:sz w:val="20"/>
          <w:szCs w:val="20"/>
        </w:rPr>
        <w:t xml:space="preserve">Includes a letter of reference from the organization you represent demonstrating support for your participation in QuickStart. </w:t>
      </w:r>
    </w:p>
    <w:p w14:paraId="2BC9865B" w14:textId="77777777" w:rsidR="00BA13E1" w:rsidRDefault="00BA13E1" w:rsidP="00BA13E1">
      <w:pPr>
        <w:pStyle w:val="Default"/>
        <w:rPr>
          <w:sz w:val="20"/>
          <w:szCs w:val="20"/>
        </w:rPr>
      </w:pPr>
    </w:p>
    <w:p w14:paraId="6D341311" w14:textId="4A887FE5" w:rsidR="00BA13E1" w:rsidRDefault="00BA13E1" w:rsidP="00BA13E1">
      <w:pPr>
        <w:pStyle w:val="Default"/>
        <w:ind w:left="720" w:hanging="360"/>
        <w:rPr>
          <w:sz w:val="20"/>
          <w:szCs w:val="20"/>
        </w:rPr>
      </w:pPr>
      <w:r>
        <w:rPr>
          <w:sz w:val="20"/>
          <w:szCs w:val="20"/>
        </w:rPr>
        <w:t xml:space="preserve">4.    </w:t>
      </w:r>
      <w:r>
        <w:rPr>
          <w:b/>
          <w:bCs/>
          <w:sz w:val="20"/>
          <w:szCs w:val="20"/>
        </w:rPr>
        <w:t xml:space="preserve">Resume or CV: </w:t>
      </w:r>
      <w:r>
        <w:rPr>
          <w:bCs/>
          <w:sz w:val="20"/>
          <w:szCs w:val="20"/>
        </w:rPr>
        <w:t>Not to exceed 4 pages</w:t>
      </w:r>
      <w:r w:rsidRPr="00BA13E1">
        <w:rPr>
          <w:bCs/>
          <w:sz w:val="20"/>
          <w:szCs w:val="20"/>
        </w:rPr>
        <w:t>.</w:t>
      </w:r>
      <w:r>
        <w:rPr>
          <w:b/>
          <w:bCs/>
          <w:sz w:val="20"/>
          <w:szCs w:val="20"/>
        </w:rPr>
        <w:t xml:space="preserve"> </w:t>
      </w:r>
    </w:p>
    <w:p w14:paraId="1A2692F1" w14:textId="77777777" w:rsidR="00BA13E1" w:rsidRDefault="00BA13E1" w:rsidP="00672674">
      <w:pPr>
        <w:autoSpaceDE w:val="0"/>
        <w:autoSpaceDN w:val="0"/>
        <w:adjustRightInd w:val="0"/>
        <w:spacing w:after="0" w:line="240" w:lineRule="auto"/>
        <w:rPr>
          <w:rFonts w:cs="Calibri"/>
          <w:b/>
          <w:bCs/>
          <w:color w:val="FFFFFF"/>
          <w:sz w:val="28"/>
          <w:szCs w:val="28"/>
        </w:rPr>
      </w:pPr>
    </w:p>
    <w:p w14:paraId="3C8F1BB9" w14:textId="77777777" w:rsidR="00BA13E1" w:rsidRDefault="00BA13E1">
      <w:pPr>
        <w:spacing w:after="0" w:line="240" w:lineRule="auto"/>
        <w:rPr>
          <w:rFonts w:cs="Calibri"/>
          <w:b/>
          <w:bCs/>
          <w:color w:val="FFFFFF"/>
          <w:sz w:val="28"/>
          <w:szCs w:val="28"/>
        </w:rPr>
      </w:pPr>
      <w:r>
        <w:rPr>
          <w:rFonts w:cs="Calibri"/>
          <w:b/>
          <w:bCs/>
          <w:color w:val="FFFFFF"/>
          <w:sz w:val="28"/>
          <w:szCs w:val="28"/>
        </w:rPr>
        <w:br w:type="page"/>
      </w:r>
    </w:p>
    <w:p w14:paraId="5F98C15C" w14:textId="762430E9" w:rsidR="00BA13E1" w:rsidRPr="00F638B8" w:rsidRDefault="00BA13E1" w:rsidP="00F638B8">
      <w:pPr>
        <w:autoSpaceDE w:val="0"/>
        <w:autoSpaceDN w:val="0"/>
        <w:adjustRightInd w:val="0"/>
        <w:spacing w:after="0" w:line="240" w:lineRule="auto"/>
        <w:jc w:val="center"/>
        <w:rPr>
          <w:rFonts w:cs="Calibri"/>
          <w:b/>
          <w:bCs/>
          <w:sz w:val="28"/>
          <w:szCs w:val="28"/>
        </w:rPr>
      </w:pPr>
      <w:r w:rsidRPr="00BA13E1">
        <w:rPr>
          <w:rFonts w:cs="Calibri"/>
          <w:b/>
          <w:bCs/>
          <w:color w:val="000000"/>
          <w:sz w:val="28"/>
          <w:szCs w:val="28"/>
        </w:rPr>
        <w:t xml:space="preserve">Overview of </w:t>
      </w:r>
      <w:r w:rsidRPr="00F638B8">
        <w:rPr>
          <w:rFonts w:cs="Calibri"/>
          <w:b/>
          <w:bCs/>
          <w:color w:val="000000"/>
          <w:sz w:val="28"/>
          <w:szCs w:val="28"/>
        </w:rPr>
        <w:t>Academic</w:t>
      </w:r>
      <w:r w:rsidRPr="00BA13E1">
        <w:rPr>
          <w:rFonts w:cs="Calibri"/>
          <w:b/>
          <w:bCs/>
          <w:color w:val="000000"/>
          <w:sz w:val="28"/>
          <w:szCs w:val="28"/>
        </w:rPr>
        <w:t xml:space="preserve"> Co-PI Seeking a Community Co-PI</w:t>
      </w:r>
    </w:p>
    <w:p w14:paraId="023EDA1E" w14:textId="77777777" w:rsidR="00BA13E1" w:rsidRDefault="00BA13E1" w:rsidP="00672674">
      <w:pPr>
        <w:autoSpaceDE w:val="0"/>
        <w:autoSpaceDN w:val="0"/>
        <w:adjustRightInd w:val="0"/>
        <w:spacing w:after="0" w:line="240" w:lineRule="auto"/>
        <w:rPr>
          <w:rFonts w:cs="Calibri"/>
          <w:b/>
          <w:bCs/>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5806"/>
      </w:tblGrid>
      <w:tr w:rsidR="00BA13E1" w:rsidRPr="00BA13E1" w14:paraId="74F76C53" w14:textId="02CB6960" w:rsidTr="00BA13E1">
        <w:trPr>
          <w:trHeight w:val="127"/>
        </w:trPr>
        <w:tc>
          <w:tcPr>
            <w:tcW w:w="3302" w:type="dxa"/>
          </w:tcPr>
          <w:p w14:paraId="593F85A8" w14:textId="1EA9DC9E" w:rsidR="00BA13E1" w:rsidRPr="00BA13E1" w:rsidRDefault="00BA13E1" w:rsidP="00BA13E1">
            <w:pPr>
              <w:autoSpaceDE w:val="0"/>
              <w:autoSpaceDN w:val="0"/>
              <w:adjustRightInd w:val="0"/>
              <w:spacing w:after="0" w:line="240" w:lineRule="auto"/>
              <w:rPr>
                <w:rFonts w:cs="Calibri"/>
                <w:color w:val="000000"/>
              </w:rPr>
            </w:pPr>
            <w:r>
              <w:rPr>
                <w:rFonts w:cs="Calibri"/>
                <w:b/>
                <w:bCs/>
                <w:color w:val="000000"/>
              </w:rPr>
              <w:t>Academic</w:t>
            </w:r>
            <w:r w:rsidRPr="00BA13E1">
              <w:rPr>
                <w:rFonts w:cs="Calibri"/>
                <w:b/>
                <w:bCs/>
                <w:color w:val="000000"/>
              </w:rPr>
              <w:t xml:space="preserve"> Co-PI Name </w:t>
            </w:r>
          </w:p>
        </w:tc>
        <w:tc>
          <w:tcPr>
            <w:tcW w:w="5806" w:type="dxa"/>
          </w:tcPr>
          <w:p w14:paraId="50964AA3" w14:textId="77777777" w:rsidR="00BA13E1" w:rsidRPr="00BA13E1" w:rsidRDefault="00BA13E1" w:rsidP="00BA13E1">
            <w:pPr>
              <w:autoSpaceDE w:val="0"/>
              <w:autoSpaceDN w:val="0"/>
              <w:adjustRightInd w:val="0"/>
              <w:spacing w:after="0" w:line="240" w:lineRule="auto"/>
              <w:rPr>
                <w:rFonts w:cs="Calibri"/>
                <w:b/>
                <w:bCs/>
                <w:color w:val="000000"/>
              </w:rPr>
            </w:pPr>
          </w:p>
        </w:tc>
      </w:tr>
      <w:tr w:rsidR="00BA13E1" w:rsidRPr="00BA13E1" w14:paraId="4ED29269" w14:textId="30BA22FD" w:rsidTr="00BA13E1">
        <w:trPr>
          <w:trHeight w:val="126"/>
        </w:trPr>
        <w:tc>
          <w:tcPr>
            <w:tcW w:w="3302" w:type="dxa"/>
          </w:tcPr>
          <w:p w14:paraId="5303AB61" w14:textId="77777777" w:rsidR="00BA13E1" w:rsidRPr="00BA13E1" w:rsidRDefault="00BA13E1" w:rsidP="00BA13E1">
            <w:pPr>
              <w:autoSpaceDE w:val="0"/>
              <w:autoSpaceDN w:val="0"/>
              <w:adjustRightInd w:val="0"/>
              <w:spacing w:after="0" w:line="240" w:lineRule="auto"/>
              <w:ind w:left="270"/>
              <w:rPr>
                <w:rFonts w:cs="Calibri"/>
                <w:color w:val="000000"/>
              </w:rPr>
            </w:pPr>
            <w:r w:rsidRPr="00BA13E1">
              <w:rPr>
                <w:rFonts w:cs="Calibri"/>
                <w:color w:val="000000"/>
              </w:rPr>
              <w:t xml:space="preserve">Institution </w:t>
            </w:r>
          </w:p>
        </w:tc>
        <w:tc>
          <w:tcPr>
            <w:tcW w:w="5806" w:type="dxa"/>
          </w:tcPr>
          <w:p w14:paraId="6FDD113C"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7C079EBD" w14:textId="0EEB1606" w:rsidTr="00BA13E1">
        <w:trPr>
          <w:trHeight w:val="126"/>
        </w:trPr>
        <w:tc>
          <w:tcPr>
            <w:tcW w:w="3302" w:type="dxa"/>
          </w:tcPr>
          <w:p w14:paraId="7F47AEBE" w14:textId="77777777" w:rsidR="00BA13E1" w:rsidRPr="00BA13E1" w:rsidRDefault="00BA13E1" w:rsidP="00BA13E1">
            <w:pPr>
              <w:autoSpaceDE w:val="0"/>
              <w:autoSpaceDN w:val="0"/>
              <w:adjustRightInd w:val="0"/>
              <w:spacing w:after="0" w:line="240" w:lineRule="auto"/>
              <w:ind w:left="270"/>
              <w:rPr>
                <w:rFonts w:cs="Calibri"/>
                <w:color w:val="000000"/>
              </w:rPr>
            </w:pPr>
            <w:r w:rsidRPr="00BA13E1">
              <w:rPr>
                <w:rFonts w:cs="Calibri"/>
                <w:color w:val="000000"/>
              </w:rPr>
              <w:t xml:space="preserve">Address </w:t>
            </w:r>
          </w:p>
        </w:tc>
        <w:tc>
          <w:tcPr>
            <w:tcW w:w="5806" w:type="dxa"/>
          </w:tcPr>
          <w:p w14:paraId="6BB894F5"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7E00D369" w14:textId="23375E5C" w:rsidTr="00BA13E1">
        <w:trPr>
          <w:trHeight w:val="126"/>
        </w:trPr>
        <w:tc>
          <w:tcPr>
            <w:tcW w:w="3302" w:type="dxa"/>
          </w:tcPr>
          <w:p w14:paraId="4B61B245" w14:textId="77777777" w:rsidR="00BA13E1" w:rsidRPr="00BA13E1" w:rsidRDefault="00BA13E1" w:rsidP="00BA13E1">
            <w:pPr>
              <w:autoSpaceDE w:val="0"/>
              <w:autoSpaceDN w:val="0"/>
              <w:adjustRightInd w:val="0"/>
              <w:spacing w:after="0" w:line="240" w:lineRule="auto"/>
              <w:ind w:left="270"/>
              <w:rPr>
                <w:rFonts w:cs="Calibri"/>
                <w:color w:val="000000"/>
              </w:rPr>
            </w:pPr>
            <w:r w:rsidRPr="00BA13E1">
              <w:rPr>
                <w:rFonts w:cs="Calibri"/>
                <w:color w:val="000000"/>
              </w:rPr>
              <w:t xml:space="preserve">Email </w:t>
            </w:r>
          </w:p>
        </w:tc>
        <w:tc>
          <w:tcPr>
            <w:tcW w:w="5806" w:type="dxa"/>
          </w:tcPr>
          <w:p w14:paraId="1E2BC3B8"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2DB457F7" w14:textId="10002A96" w:rsidTr="00BA13E1">
        <w:trPr>
          <w:trHeight w:val="126"/>
        </w:trPr>
        <w:tc>
          <w:tcPr>
            <w:tcW w:w="3302" w:type="dxa"/>
          </w:tcPr>
          <w:p w14:paraId="00BB54E4" w14:textId="77777777" w:rsidR="00BA13E1" w:rsidRPr="00BA13E1" w:rsidRDefault="00BA13E1" w:rsidP="00BA13E1">
            <w:pPr>
              <w:autoSpaceDE w:val="0"/>
              <w:autoSpaceDN w:val="0"/>
              <w:adjustRightInd w:val="0"/>
              <w:spacing w:after="0" w:line="240" w:lineRule="auto"/>
              <w:ind w:left="270"/>
              <w:rPr>
                <w:rFonts w:cs="Calibri"/>
                <w:color w:val="000000"/>
              </w:rPr>
            </w:pPr>
            <w:r w:rsidRPr="00BA13E1">
              <w:rPr>
                <w:rFonts w:cs="Calibri"/>
                <w:color w:val="000000"/>
              </w:rPr>
              <w:t xml:space="preserve">Work Phone </w:t>
            </w:r>
          </w:p>
        </w:tc>
        <w:tc>
          <w:tcPr>
            <w:tcW w:w="5806" w:type="dxa"/>
          </w:tcPr>
          <w:p w14:paraId="716E6D91"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514648B5" w14:textId="346E52E8" w:rsidTr="00BA13E1">
        <w:trPr>
          <w:trHeight w:val="126"/>
        </w:trPr>
        <w:tc>
          <w:tcPr>
            <w:tcW w:w="3302" w:type="dxa"/>
          </w:tcPr>
          <w:p w14:paraId="7A9F6DDA" w14:textId="77777777" w:rsidR="00BA13E1" w:rsidRPr="00BA13E1" w:rsidRDefault="00BA13E1" w:rsidP="00BA13E1">
            <w:pPr>
              <w:autoSpaceDE w:val="0"/>
              <w:autoSpaceDN w:val="0"/>
              <w:adjustRightInd w:val="0"/>
              <w:spacing w:after="0" w:line="240" w:lineRule="auto"/>
              <w:ind w:left="270"/>
              <w:rPr>
                <w:rFonts w:cs="Calibri"/>
                <w:color w:val="000000"/>
              </w:rPr>
            </w:pPr>
            <w:r w:rsidRPr="00BA13E1">
              <w:rPr>
                <w:rFonts w:cs="Calibri"/>
                <w:color w:val="000000"/>
              </w:rPr>
              <w:t xml:space="preserve">Cell Phone </w:t>
            </w:r>
          </w:p>
        </w:tc>
        <w:tc>
          <w:tcPr>
            <w:tcW w:w="5806" w:type="dxa"/>
          </w:tcPr>
          <w:p w14:paraId="076F5218"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5168E7BD" w14:textId="54AD24F4" w:rsidTr="00BA13E1">
        <w:trPr>
          <w:trHeight w:val="126"/>
        </w:trPr>
        <w:tc>
          <w:tcPr>
            <w:tcW w:w="3302" w:type="dxa"/>
          </w:tcPr>
          <w:p w14:paraId="10601742" w14:textId="77777777" w:rsidR="00BA13E1" w:rsidRPr="00BA13E1" w:rsidRDefault="00BA13E1" w:rsidP="00BA13E1">
            <w:pPr>
              <w:autoSpaceDE w:val="0"/>
              <w:autoSpaceDN w:val="0"/>
              <w:adjustRightInd w:val="0"/>
              <w:spacing w:after="0" w:line="240" w:lineRule="auto"/>
              <w:ind w:left="270"/>
              <w:rPr>
                <w:rFonts w:cs="Calibri"/>
                <w:color w:val="000000"/>
              </w:rPr>
            </w:pPr>
            <w:r w:rsidRPr="00BA13E1">
              <w:rPr>
                <w:rFonts w:cs="Calibri"/>
                <w:color w:val="000000"/>
              </w:rPr>
              <w:t xml:space="preserve">Fax Number </w:t>
            </w:r>
          </w:p>
        </w:tc>
        <w:tc>
          <w:tcPr>
            <w:tcW w:w="5806" w:type="dxa"/>
          </w:tcPr>
          <w:p w14:paraId="116F945D"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05369DA3" w14:textId="0E974737" w:rsidTr="00BA13E1">
        <w:trPr>
          <w:trHeight w:val="493"/>
        </w:trPr>
        <w:tc>
          <w:tcPr>
            <w:tcW w:w="3302" w:type="dxa"/>
          </w:tcPr>
          <w:p w14:paraId="600764BF" w14:textId="77777777" w:rsidR="00BA13E1" w:rsidRDefault="00BA13E1" w:rsidP="00BA13E1">
            <w:pPr>
              <w:autoSpaceDE w:val="0"/>
              <w:autoSpaceDN w:val="0"/>
              <w:adjustRightInd w:val="0"/>
              <w:spacing w:after="0" w:line="240" w:lineRule="auto"/>
              <w:rPr>
                <w:rFonts w:cs="Calibri"/>
                <w:color w:val="000000"/>
              </w:rPr>
            </w:pPr>
            <w:r w:rsidRPr="00BA13E1">
              <w:rPr>
                <w:rFonts w:cs="Calibri"/>
                <w:color w:val="000000"/>
              </w:rPr>
              <w:t xml:space="preserve">Please give some key words of the type of scientific research you are qualified to do (ex. Toxicology, Epigenetics, etc) </w:t>
            </w:r>
          </w:p>
          <w:p w14:paraId="589FCADE" w14:textId="77777777" w:rsidR="00BA13E1" w:rsidRPr="00BA13E1" w:rsidRDefault="00BA13E1" w:rsidP="00BA13E1">
            <w:pPr>
              <w:autoSpaceDE w:val="0"/>
              <w:autoSpaceDN w:val="0"/>
              <w:adjustRightInd w:val="0"/>
              <w:spacing w:after="0" w:line="240" w:lineRule="auto"/>
              <w:rPr>
                <w:rFonts w:cs="Calibri"/>
                <w:color w:val="000000"/>
              </w:rPr>
            </w:pPr>
          </w:p>
        </w:tc>
        <w:tc>
          <w:tcPr>
            <w:tcW w:w="5806" w:type="dxa"/>
          </w:tcPr>
          <w:p w14:paraId="5C93C153"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09BD9F7D" w14:textId="2B6C7DC5" w:rsidTr="00BA13E1">
        <w:trPr>
          <w:trHeight w:val="371"/>
        </w:trPr>
        <w:tc>
          <w:tcPr>
            <w:tcW w:w="3302" w:type="dxa"/>
          </w:tcPr>
          <w:p w14:paraId="16B0DC84" w14:textId="77777777" w:rsidR="00BA13E1" w:rsidRDefault="00BA13E1" w:rsidP="00BA13E1">
            <w:pPr>
              <w:autoSpaceDE w:val="0"/>
              <w:autoSpaceDN w:val="0"/>
              <w:adjustRightInd w:val="0"/>
              <w:spacing w:after="0" w:line="240" w:lineRule="auto"/>
              <w:rPr>
                <w:rFonts w:cs="Calibri"/>
                <w:color w:val="000000"/>
              </w:rPr>
            </w:pPr>
            <w:r w:rsidRPr="00BA13E1">
              <w:rPr>
                <w:rFonts w:cs="Calibri"/>
                <w:color w:val="000000"/>
              </w:rPr>
              <w:t xml:space="preserve">Have you worked on breast cancer related research in the past? Please describe briefly. </w:t>
            </w:r>
          </w:p>
          <w:p w14:paraId="1B4A3AC7" w14:textId="77777777" w:rsidR="00BA13E1" w:rsidRPr="00BA13E1" w:rsidRDefault="00BA13E1" w:rsidP="00BA13E1">
            <w:pPr>
              <w:autoSpaceDE w:val="0"/>
              <w:autoSpaceDN w:val="0"/>
              <w:adjustRightInd w:val="0"/>
              <w:spacing w:after="0" w:line="240" w:lineRule="auto"/>
              <w:rPr>
                <w:rFonts w:cs="Calibri"/>
                <w:color w:val="000000"/>
              </w:rPr>
            </w:pPr>
          </w:p>
        </w:tc>
        <w:tc>
          <w:tcPr>
            <w:tcW w:w="5806" w:type="dxa"/>
          </w:tcPr>
          <w:p w14:paraId="7C21C8A0"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680CC249" w14:textId="371AAF11" w:rsidTr="00BA13E1">
        <w:trPr>
          <w:trHeight w:val="370"/>
        </w:trPr>
        <w:tc>
          <w:tcPr>
            <w:tcW w:w="3302" w:type="dxa"/>
          </w:tcPr>
          <w:p w14:paraId="1A08615D" w14:textId="77777777" w:rsidR="00BA13E1" w:rsidRDefault="00BA13E1" w:rsidP="00BA13E1">
            <w:pPr>
              <w:autoSpaceDE w:val="0"/>
              <w:autoSpaceDN w:val="0"/>
              <w:adjustRightInd w:val="0"/>
              <w:spacing w:after="0" w:line="240" w:lineRule="auto"/>
              <w:rPr>
                <w:rFonts w:cs="Calibri"/>
                <w:color w:val="000000"/>
              </w:rPr>
            </w:pPr>
            <w:r w:rsidRPr="00BA13E1">
              <w:rPr>
                <w:rFonts w:cs="Calibri"/>
                <w:color w:val="000000"/>
              </w:rPr>
              <w:t xml:space="preserve">Have you worked on disparities-related research in the past? Please describe briefly. </w:t>
            </w:r>
          </w:p>
          <w:p w14:paraId="4A9C44EB" w14:textId="77777777" w:rsidR="00BA13E1" w:rsidRPr="00BA13E1" w:rsidRDefault="00BA13E1" w:rsidP="00BA13E1">
            <w:pPr>
              <w:autoSpaceDE w:val="0"/>
              <w:autoSpaceDN w:val="0"/>
              <w:adjustRightInd w:val="0"/>
              <w:spacing w:after="0" w:line="240" w:lineRule="auto"/>
              <w:rPr>
                <w:rFonts w:cs="Calibri"/>
                <w:color w:val="000000"/>
              </w:rPr>
            </w:pPr>
          </w:p>
        </w:tc>
        <w:tc>
          <w:tcPr>
            <w:tcW w:w="5806" w:type="dxa"/>
          </w:tcPr>
          <w:p w14:paraId="15BAEC48"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5A042089" w14:textId="3F07361C" w:rsidTr="00BA13E1">
        <w:trPr>
          <w:trHeight w:val="370"/>
        </w:trPr>
        <w:tc>
          <w:tcPr>
            <w:tcW w:w="3302" w:type="dxa"/>
          </w:tcPr>
          <w:p w14:paraId="4E8BE31C" w14:textId="77777777" w:rsidR="00BA13E1" w:rsidRDefault="00BA13E1" w:rsidP="00BA13E1">
            <w:pPr>
              <w:autoSpaceDE w:val="0"/>
              <w:autoSpaceDN w:val="0"/>
              <w:adjustRightInd w:val="0"/>
              <w:spacing w:after="0" w:line="240" w:lineRule="auto"/>
              <w:rPr>
                <w:rFonts w:cs="Calibri"/>
                <w:color w:val="000000"/>
              </w:rPr>
            </w:pPr>
            <w:r w:rsidRPr="00BA13E1">
              <w:rPr>
                <w:rFonts w:cs="Calibri"/>
                <w:color w:val="000000"/>
              </w:rPr>
              <w:t xml:space="preserve">Have you worked on environmental exposures-related research in the past? Please describe briefly. </w:t>
            </w:r>
          </w:p>
          <w:p w14:paraId="4C865F55" w14:textId="77777777" w:rsidR="00BA13E1" w:rsidRPr="00BA13E1" w:rsidRDefault="00BA13E1" w:rsidP="00BA13E1">
            <w:pPr>
              <w:autoSpaceDE w:val="0"/>
              <w:autoSpaceDN w:val="0"/>
              <w:adjustRightInd w:val="0"/>
              <w:spacing w:after="0" w:line="240" w:lineRule="auto"/>
              <w:rPr>
                <w:rFonts w:cs="Calibri"/>
                <w:color w:val="000000"/>
              </w:rPr>
            </w:pPr>
          </w:p>
        </w:tc>
        <w:tc>
          <w:tcPr>
            <w:tcW w:w="5806" w:type="dxa"/>
          </w:tcPr>
          <w:p w14:paraId="12B3B39B" w14:textId="77777777" w:rsidR="00BA13E1" w:rsidRPr="00BA13E1" w:rsidRDefault="00BA13E1" w:rsidP="00BA13E1">
            <w:pPr>
              <w:autoSpaceDE w:val="0"/>
              <w:autoSpaceDN w:val="0"/>
              <w:adjustRightInd w:val="0"/>
              <w:spacing w:after="0" w:line="240" w:lineRule="auto"/>
              <w:rPr>
                <w:rFonts w:cs="Calibri"/>
                <w:color w:val="000000"/>
              </w:rPr>
            </w:pPr>
          </w:p>
        </w:tc>
      </w:tr>
      <w:tr w:rsidR="00BA13E1" w:rsidRPr="00BA13E1" w14:paraId="05593A66" w14:textId="12FDF636" w:rsidTr="00BA13E1">
        <w:trPr>
          <w:trHeight w:val="981"/>
        </w:trPr>
        <w:tc>
          <w:tcPr>
            <w:tcW w:w="3302" w:type="dxa"/>
          </w:tcPr>
          <w:p w14:paraId="6B610DBF" w14:textId="77777777" w:rsidR="00BA13E1" w:rsidRPr="00BA13E1" w:rsidRDefault="00BA13E1" w:rsidP="00BA13E1">
            <w:pPr>
              <w:autoSpaceDE w:val="0"/>
              <w:autoSpaceDN w:val="0"/>
              <w:adjustRightInd w:val="0"/>
              <w:spacing w:after="0" w:line="240" w:lineRule="auto"/>
              <w:rPr>
                <w:rFonts w:cs="Calibri"/>
                <w:color w:val="000000"/>
              </w:rPr>
            </w:pPr>
            <w:r w:rsidRPr="00BA13E1">
              <w:rPr>
                <w:rFonts w:cs="Calibri"/>
                <w:color w:val="000000"/>
              </w:rPr>
              <w:t xml:space="preserve">Will you be submitting a mentorship plan? (See requirements on page 9). If not, please indicate how many post-doctoral years has you been working in the research field?” Please also list the year, funder, and name of study of most recent NIH RO1 funding. </w:t>
            </w:r>
          </w:p>
        </w:tc>
        <w:tc>
          <w:tcPr>
            <w:tcW w:w="5806" w:type="dxa"/>
          </w:tcPr>
          <w:p w14:paraId="33DB323C" w14:textId="77777777" w:rsidR="00BA13E1" w:rsidRPr="00BA13E1" w:rsidRDefault="00BA13E1" w:rsidP="00BA13E1">
            <w:pPr>
              <w:autoSpaceDE w:val="0"/>
              <w:autoSpaceDN w:val="0"/>
              <w:adjustRightInd w:val="0"/>
              <w:spacing w:after="0" w:line="240" w:lineRule="auto"/>
              <w:rPr>
                <w:rFonts w:cs="Calibri"/>
                <w:color w:val="000000"/>
              </w:rPr>
            </w:pPr>
          </w:p>
        </w:tc>
      </w:tr>
    </w:tbl>
    <w:p w14:paraId="08B4FF62" w14:textId="77777777" w:rsidR="00BA13E1" w:rsidRDefault="00672674" w:rsidP="00672674">
      <w:pPr>
        <w:autoSpaceDE w:val="0"/>
        <w:autoSpaceDN w:val="0"/>
        <w:adjustRightInd w:val="0"/>
        <w:spacing w:after="0" w:line="240" w:lineRule="auto"/>
        <w:rPr>
          <w:rFonts w:cs="Calibri"/>
          <w:b/>
          <w:bCs/>
          <w:color w:val="FFFFFF"/>
          <w:sz w:val="28"/>
          <w:szCs w:val="28"/>
        </w:rPr>
      </w:pPr>
      <w:r w:rsidRPr="00672674">
        <w:rPr>
          <w:rFonts w:cs="Calibri"/>
          <w:b/>
          <w:bCs/>
          <w:color w:val="FFFFFF"/>
          <w:sz w:val="28"/>
          <w:szCs w:val="28"/>
        </w:rPr>
        <w:t xml:space="preserve"> </w:t>
      </w:r>
    </w:p>
    <w:p w14:paraId="3B73062E" w14:textId="77777777" w:rsidR="00BA13E1" w:rsidRDefault="00BA13E1">
      <w:pPr>
        <w:spacing w:after="0" w:line="240" w:lineRule="auto"/>
        <w:rPr>
          <w:rFonts w:cs="Calibri"/>
          <w:b/>
          <w:bCs/>
          <w:color w:val="FFFFFF"/>
          <w:sz w:val="28"/>
          <w:szCs w:val="28"/>
        </w:rPr>
      </w:pPr>
      <w:r>
        <w:rPr>
          <w:rFonts w:cs="Calibri"/>
          <w:b/>
          <w:bCs/>
          <w:color w:val="FFFFFF"/>
          <w:sz w:val="28"/>
          <w:szCs w:val="28"/>
        </w:rPr>
        <w:br w:type="page"/>
      </w:r>
    </w:p>
    <w:p w14:paraId="255E3649" w14:textId="00750469" w:rsidR="00BA13E1" w:rsidRPr="00F638B8" w:rsidRDefault="00BA13E1" w:rsidP="00BA13E1">
      <w:pPr>
        <w:pStyle w:val="Default"/>
        <w:jc w:val="center"/>
        <w:rPr>
          <w:sz w:val="28"/>
          <w:szCs w:val="28"/>
        </w:rPr>
      </w:pPr>
      <w:r w:rsidRPr="00F638B8">
        <w:rPr>
          <w:b/>
          <w:bCs/>
          <w:sz w:val="28"/>
          <w:szCs w:val="28"/>
        </w:rPr>
        <w:t>Application Questions for a</w:t>
      </w:r>
      <w:r w:rsidR="00F638B8">
        <w:rPr>
          <w:b/>
          <w:bCs/>
          <w:sz w:val="28"/>
          <w:szCs w:val="28"/>
        </w:rPr>
        <w:t>n</w:t>
      </w:r>
      <w:r w:rsidRPr="00F638B8">
        <w:rPr>
          <w:b/>
          <w:bCs/>
          <w:sz w:val="28"/>
          <w:szCs w:val="28"/>
        </w:rPr>
        <w:t xml:space="preserve"> Academic Co-PI Seeking a Community Co-PI </w:t>
      </w:r>
    </w:p>
    <w:p w14:paraId="4D9F8451" w14:textId="77777777" w:rsidR="00BA13E1" w:rsidRDefault="00BA13E1" w:rsidP="00BA13E1">
      <w:pPr>
        <w:pStyle w:val="Default"/>
        <w:rPr>
          <w:sz w:val="20"/>
          <w:szCs w:val="20"/>
        </w:rPr>
      </w:pPr>
    </w:p>
    <w:p w14:paraId="2A5561B1" w14:textId="42625D69" w:rsidR="00BA13E1" w:rsidRDefault="00740588" w:rsidP="00BA13E1">
      <w:pPr>
        <w:pStyle w:val="Default"/>
        <w:rPr>
          <w:b/>
          <w:bCs/>
          <w:sz w:val="20"/>
          <w:szCs w:val="20"/>
        </w:rPr>
      </w:pPr>
      <w:r>
        <w:rPr>
          <w:sz w:val="20"/>
          <w:szCs w:val="20"/>
        </w:rPr>
        <w:t>Prepare a two to three-</w:t>
      </w:r>
      <w:r w:rsidR="00BA13E1">
        <w:rPr>
          <w:sz w:val="20"/>
          <w:szCs w:val="20"/>
        </w:rPr>
        <w:t xml:space="preserve">page response to the questions below. </w:t>
      </w:r>
      <w:r w:rsidR="00BA13E1">
        <w:rPr>
          <w:b/>
          <w:bCs/>
          <w:sz w:val="20"/>
          <w:szCs w:val="20"/>
        </w:rPr>
        <w:t xml:space="preserve">Please include the questions with the answers filled in underneath when you submit. </w:t>
      </w:r>
    </w:p>
    <w:p w14:paraId="5E6B0CD8" w14:textId="77777777" w:rsidR="00BA13E1" w:rsidRDefault="00BA13E1" w:rsidP="00BA13E1">
      <w:pPr>
        <w:pStyle w:val="Default"/>
        <w:rPr>
          <w:sz w:val="20"/>
          <w:szCs w:val="20"/>
        </w:rPr>
      </w:pPr>
    </w:p>
    <w:p w14:paraId="28918E9B" w14:textId="77777777" w:rsidR="00BA13E1" w:rsidRDefault="00BA13E1" w:rsidP="00BA13E1">
      <w:pPr>
        <w:pStyle w:val="Default"/>
        <w:ind w:left="720" w:hanging="360"/>
        <w:rPr>
          <w:sz w:val="20"/>
          <w:szCs w:val="20"/>
        </w:rPr>
      </w:pPr>
      <w:r>
        <w:rPr>
          <w:sz w:val="20"/>
          <w:szCs w:val="20"/>
        </w:rPr>
        <w:t xml:space="preserve">1. Describe the mission of your institution, research priorities and focus, geographic reach (if relevant), the demographics of the population(s) served, etc. </w:t>
      </w:r>
    </w:p>
    <w:p w14:paraId="4BD8A025" w14:textId="77777777" w:rsidR="00BA13E1" w:rsidRDefault="00BA13E1" w:rsidP="00BA13E1">
      <w:pPr>
        <w:pStyle w:val="Default"/>
        <w:ind w:left="720" w:hanging="360"/>
        <w:rPr>
          <w:sz w:val="20"/>
          <w:szCs w:val="20"/>
        </w:rPr>
      </w:pPr>
    </w:p>
    <w:p w14:paraId="731898D6" w14:textId="5894049B" w:rsidR="00BA13E1" w:rsidRDefault="00BA13E1" w:rsidP="00BA13E1">
      <w:pPr>
        <w:pStyle w:val="Default"/>
        <w:ind w:left="720" w:hanging="360"/>
        <w:rPr>
          <w:sz w:val="20"/>
          <w:szCs w:val="20"/>
        </w:rPr>
      </w:pPr>
      <w:r>
        <w:rPr>
          <w:sz w:val="20"/>
          <w:szCs w:val="20"/>
        </w:rPr>
        <w:t>2. Describe your role in your institution. What experience, interest and research skills do you have that are relevant to conducting community-</w:t>
      </w:r>
      <w:r w:rsidR="004A4703">
        <w:rPr>
          <w:sz w:val="20"/>
          <w:szCs w:val="20"/>
        </w:rPr>
        <w:t>partnered</w:t>
      </w:r>
      <w:r>
        <w:rPr>
          <w:sz w:val="20"/>
          <w:szCs w:val="20"/>
        </w:rPr>
        <w:t xml:space="preserve"> participatory research? </w:t>
      </w:r>
    </w:p>
    <w:p w14:paraId="11AC435B" w14:textId="77777777" w:rsidR="00BA13E1" w:rsidRDefault="00BA13E1" w:rsidP="00BA13E1">
      <w:pPr>
        <w:pStyle w:val="Default"/>
        <w:rPr>
          <w:sz w:val="20"/>
          <w:szCs w:val="20"/>
        </w:rPr>
      </w:pPr>
    </w:p>
    <w:p w14:paraId="18A0A60B" w14:textId="23919A9C" w:rsidR="00BA13E1" w:rsidRDefault="00BA13E1" w:rsidP="00BA13E1">
      <w:pPr>
        <w:pStyle w:val="Default"/>
        <w:ind w:left="720" w:hanging="360"/>
        <w:rPr>
          <w:sz w:val="20"/>
          <w:szCs w:val="20"/>
        </w:rPr>
      </w:pPr>
      <w:r>
        <w:rPr>
          <w:sz w:val="20"/>
          <w:szCs w:val="20"/>
        </w:rPr>
        <w:t>3. Describe your experience working in partnerships and/or collaborations generally and (if applicable) in community-</w:t>
      </w:r>
      <w:r w:rsidR="004A4703">
        <w:rPr>
          <w:sz w:val="20"/>
          <w:szCs w:val="20"/>
        </w:rPr>
        <w:t>partnered</w:t>
      </w:r>
      <w:r>
        <w:rPr>
          <w:sz w:val="20"/>
          <w:szCs w:val="20"/>
        </w:rPr>
        <w:t xml:space="preserve"> participatory research. </w:t>
      </w:r>
    </w:p>
    <w:p w14:paraId="660EBF5F" w14:textId="77777777" w:rsidR="00BA13E1" w:rsidRDefault="00BA13E1" w:rsidP="00BA13E1">
      <w:pPr>
        <w:pStyle w:val="Default"/>
        <w:rPr>
          <w:sz w:val="20"/>
          <w:szCs w:val="20"/>
        </w:rPr>
      </w:pPr>
    </w:p>
    <w:p w14:paraId="5ED0955F" w14:textId="77777777" w:rsidR="00BA13E1" w:rsidRDefault="00BA13E1" w:rsidP="00BA13E1">
      <w:pPr>
        <w:pStyle w:val="Default"/>
        <w:ind w:left="720" w:hanging="360"/>
        <w:rPr>
          <w:sz w:val="20"/>
          <w:szCs w:val="20"/>
        </w:rPr>
      </w:pPr>
      <w:r>
        <w:rPr>
          <w:sz w:val="20"/>
          <w:szCs w:val="20"/>
        </w:rPr>
        <w:t xml:space="preserve">4. Describe your institution’s experience collaborating with others beyond what you describe in #3. </w:t>
      </w:r>
    </w:p>
    <w:p w14:paraId="02FF5301" w14:textId="77777777" w:rsidR="00BA13E1" w:rsidRDefault="00BA13E1" w:rsidP="00BA13E1">
      <w:pPr>
        <w:pStyle w:val="Default"/>
        <w:rPr>
          <w:sz w:val="20"/>
          <w:szCs w:val="20"/>
        </w:rPr>
      </w:pPr>
    </w:p>
    <w:p w14:paraId="181FF9A6" w14:textId="77777777" w:rsidR="00BA13E1" w:rsidRDefault="00BA13E1" w:rsidP="00BA13E1">
      <w:pPr>
        <w:pStyle w:val="Default"/>
        <w:ind w:left="720" w:hanging="360"/>
        <w:rPr>
          <w:sz w:val="20"/>
          <w:szCs w:val="20"/>
        </w:rPr>
      </w:pPr>
      <w:r>
        <w:rPr>
          <w:sz w:val="20"/>
          <w:szCs w:val="20"/>
        </w:rPr>
        <w:t xml:space="preserve">5. Why are you interested in being part of a CBPR team? </w:t>
      </w:r>
    </w:p>
    <w:p w14:paraId="1DB91633" w14:textId="77777777" w:rsidR="00BA13E1" w:rsidRDefault="00BA13E1" w:rsidP="00BA13E1">
      <w:pPr>
        <w:pStyle w:val="Default"/>
        <w:rPr>
          <w:sz w:val="20"/>
          <w:szCs w:val="20"/>
        </w:rPr>
      </w:pPr>
    </w:p>
    <w:p w14:paraId="6095522E" w14:textId="77777777" w:rsidR="00BA13E1" w:rsidRDefault="00BA13E1" w:rsidP="00BA13E1">
      <w:pPr>
        <w:pStyle w:val="Default"/>
        <w:ind w:left="720" w:hanging="360"/>
        <w:rPr>
          <w:sz w:val="20"/>
          <w:szCs w:val="20"/>
        </w:rPr>
      </w:pPr>
      <w:r>
        <w:rPr>
          <w:sz w:val="20"/>
          <w:szCs w:val="20"/>
        </w:rPr>
        <w:t xml:space="preserve">6. Describe your research interests. For example, describe the types of research questions that are interesting to you. Please be as detailed as possible. This is important if you would like assistance finding a community partner. The more we know about your interests, the better we will be able to help you. </w:t>
      </w:r>
    </w:p>
    <w:p w14:paraId="5B7E9CA1" w14:textId="77777777" w:rsidR="00BA13E1" w:rsidRDefault="00BA13E1" w:rsidP="00BA13E1">
      <w:pPr>
        <w:pStyle w:val="Default"/>
        <w:rPr>
          <w:sz w:val="20"/>
          <w:szCs w:val="20"/>
        </w:rPr>
      </w:pPr>
    </w:p>
    <w:p w14:paraId="234BB83D" w14:textId="77777777" w:rsidR="00BA13E1" w:rsidRDefault="00BA13E1" w:rsidP="00BA13E1">
      <w:pPr>
        <w:pStyle w:val="Default"/>
        <w:ind w:left="720" w:hanging="360"/>
        <w:rPr>
          <w:sz w:val="20"/>
          <w:szCs w:val="20"/>
        </w:rPr>
      </w:pPr>
      <w:r>
        <w:rPr>
          <w:sz w:val="20"/>
          <w:szCs w:val="20"/>
        </w:rPr>
        <w:t xml:space="preserve">7. If there are other individuals who are likely to be significantly involved in the research process from your institution, please describe them and their proposed contribution. Please note: if you would like one of them to be considered for participation in the program, please indicate who they are and why it would be important for them to participate. QuickStart cannot guarantee that more than one scientific co-PI will be able to participate in the program; however, we will consider a third partner if there is available space. </w:t>
      </w:r>
    </w:p>
    <w:p w14:paraId="2AE7B748" w14:textId="77777777" w:rsidR="00BA13E1" w:rsidRDefault="00BA13E1" w:rsidP="00BA13E1">
      <w:pPr>
        <w:pStyle w:val="Default"/>
        <w:rPr>
          <w:sz w:val="20"/>
          <w:szCs w:val="20"/>
        </w:rPr>
      </w:pPr>
    </w:p>
    <w:p w14:paraId="166F04B3" w14:textId="77777777" w:rsidR="00BA13E1" w:rsidRDefault="00BA13E1" w:rsidP="00BA13E1">
      <w:pPr>
        <w:pStyle w:val="Default"/>
        <w:ind w:left="720" w:hanging="360"/>
        <w:rPr>
          <w:sz w:val="20"/>
          <w:szCs w:val="20"/>
        </w:rPr>
      </w:pPr>
      <w:r>
        <w:rPr>
          <w:sz w:val="20"/>
          <w:szCs w:val="20"/>
        </w:rPr>
        <w:t xml:space="preserve">8. Given the research needs and interests of the institution, why is the individual applying a good Scientific Co-PI candidate for this program? </w:t>
      </w:r>
    </w:p>
    <w:p w14:paraId="3C13FBB4" w14:textId="77777777" w:rsidR="00BA13E1" w:rsidRDefault="00BA13E1" w:rsidP="00BA13E1">
      <w:pPr>
        <w:pStyle w:val="Default"/>
        <w:rPr>
          <w:sz w:val="20"/>
          <w:szCs w:val="20"/>
        </w:rPr>
      </w:pPr>
    </w:p>
    <w:p w14:paraId="65ABF677" w14:textId="77777777" w:rsidR="00BA13E1" w:rsidRDefault="00BA13E1" w:rsidP="00BA13E1">
      <w:pPr>
        <w:pStyle w:val="Default"/>
        <w:ind w:left="720" w:hanging="360"/>
        <w:rPr>
          <w:sz w:val="20"/>
          <w:szCs w:val="20"/>
        </w:rPr>
      </w:pPr>
      <w:r>
        <w:rPr>
          <w:sz w:val="20"/>
          <w:szCs w:val="20"/>
        </w:rPr>
        <w:t xml:space="preserve">9. How will your team maintain quality scientific leadership of this project if you resign from your position at your institution or organization? </w:t>
      </w:r>
    </w:p>
    <w:p w14:paraId="111B176A" w14:textId="77777777" w:rsidR="00BA13E1" w:rsidRDefault="00BA13E1" w:rsidP="00BA13E1">
      <w:pPr>
        <w:pStyle w:val="Default"/>
        <w:rPr>
          <w:sz w:val="20"/>
          <w:szCs w:val="20"/>
        </w:rPr>
      </w:pPr>
    </w:p>
    <w:p w14:paraId="575DEB5D" w14:textId="77777777" w:rsidR="00BA13E1" w:rsidRDefault="00BA13E1" w:rsidP="00BA13E1">
      <w:pPr>
        <w:pStyle w:val="Default"/>
        <w:ind w:left="720" w:hanging="360"/>
        <w:rPr>
          <w:sz w:val="20"/>
          <w:szCs w:val="20"/>
        </w:rPr>
      </w:pPr>
      <w:r>
        <w:rPr>
          <w:sz w:val="20"/>
          <w:szCs w:val="20"/>
        </w:rPr>
        <w:t xml:space="preserve">10. Is there anything else you would like the QuickStart team to know as we consider your application? </w:t>
      </w:r>
    </w:p>
    <w:p w14:paraId="485D50CA" w14:textId="22B601E2" w:rsidR="00672674" w:rsidRPr="00672674" w:rsidRDefault="00672674" w:rsidP="00672674">
      <w:pPr>
        <w:autoSpaceDE w:val="0"/>
        <w:autoSpaceDN w:val="0"/>
        <w:adjustRightInd w:val="0"/>
        <w:spacing w:after="0" w:line="240" w:lineRule="auto"/>
        <w:rPr>
          <w:rFonts w:cs="Calibri"/>
          <w:color w:val="000000"/>
          <w:sz w:val="28"/>
          <w:szCs w:val="28"/>
        </w:rPr>
      </w:pPr>
      <w:r w:rsidRPr="00672674">
        <w:rPr>
          <w:rFonts w:cs="Calibri"/>
          <w:b/>
          <w:bCs/>
          <w:color w:val="FFFFFF"/>
          <w:sz w:val="28"/>
          <w:szCs w:val="28"/>
        </w:rPr>
        <w:t xml:space="preserve">Guidelines for </w:t>
      </w:r>
    </w:p>
    <w:p w14:paraId="531D678A" w14:textId="667E2551" w:rsidR="00672674" w:rsidRPr="003F7F44" w:rsidDel="003F7F44" w:rsidRDefault="00672674" w:rsidP="00672674">
      <w:pPr>
        <w:spacing w:after="0" w:line="240" w:lineRule="auto"/>
        <w:rPr>
          <w:rFonts w:asciiTheme="minorHAnsi" w:hAnsiTheme="minorHAnsi"/>
          <w:b/>
          <w:bCs/>
          <w:sz w:val="20"/>
          <w:szCs w:val="20"/>
        </w:rPr>
      </w:pPr>
      <w:r w:rsidRPr="00672674">
        <w:rPr>
          <w:rFonts w:cs="Calibri"/>
          <w:b/>
          <w:bCs/>
          <w:color w:val="FFFFFF"/>
          <w:sz w:val="28"/>
          <w:szCs w:val="28"/>
        </w:rPr>
        <w:t xml:space="preserve">Community Co-PIs seeking a Scientist Co-PI </w:t>
      </w:r>
    </w:p>
    <w:sectPr w:rsidR="00672674" w:rsidRPr="003F7F44" w:rsidDel="003F7F44" w:rsidSect="00582336">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71752" w14:textId="77777777" w:rsidR="00F54242" w:rsidRDefault="00F54242" w:rsidP="00267E2C">
      <w:pPr>
        <w:spacing w:after="0" w:line="240" w:lineRule="auto"/>
      </w:pPr>
      <w:r>
        <w:separator/>
      </w:r>
    </w:p>
  </w:endnote>
  <w:endnote w:type="continuationSeparator" w:id="0">
    <w:p w14:paraId="4084CCF7" w14:textId="77777777" w:rsidR="00F54242" w:rsidRDefault="00F54242" w:rsidP="0026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ç4V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867D" w14:textId="366F95F1" w:rsidR="00582336" w:rsidRDefault="00582336" w:rsidP="00582336">
    <w:pPr>
      <w:pStyle w:val="Footer"/>
    </w:pPr>
    <w:r>
      <w:tab/>
    </w:r>
    <w:r>
      <w:tab/>
    </w:r>
    <w:sdt>
      <w:sdtPr>
        <w:id w:val="5291782"/>
        <w:docPartObj>
          <w:docPartGallery w:val="Page Numbers (Bottom of Page)"/>
          <w:docPartUnique/>
        </w:docPartObj>
      </w:sdtPr>
      <w:sdtEndPr/>
      <w:sdtContent>
        <w:r>
          <w:fldChar w:fldCharType="begin"/>
        </w:r>
        <w:r>
          <w:instrText xml:space="preserve"> PAGE   \* MERGEFORMAT </w:instrText>
        </w:r>
        <w:r>
          <w:fldChar w:fldCharType="separate"/>
        </w:r>
        <w:r w:rsidR="005523FB">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1A09" w14:textId="0572B123" w:rsidR="00582336" w:rsidRDefault="00582336">
    <w:pPr>
      <w:pStyle w:val="Footer"/>
    </w:pPr>
    <w:r>
      <w:t xml:space="preserve">Electronic copy available at: </w:t>
    </w:r>
    <w:hyperlink r:id="rId1" w:history="1">
      <w:r w:rsidRPr="00553EC8">
        <w:rPr>
          <w:rStyle w:val="Hyperlink"/>
        </w:rPr>
        <w:t>http://www.cabreastcancer.org/funding-opportunities/crc/quick-start-training.html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923D" w14:textId="77777777" w:rsidR="00F54242" w:rsidRDefault="00F54242" w:rsidP="00267E2C">
      <w:pPr>
        <w:spacing w:after="0" w:line="240" w:lineRule="auto"/>
      </w:pPr>
      <w:r>
        <w:separator/>
      </w:r>
    </w:p>
  </w:footnote>
  <w:footnote w:type="continuationSeparator" w:id="0">
    <w:p w14:paraId="6501BEBB" w14:textId="77777777" w:rsidR="00F54242" w:rsidRDefault="00F54242" w:rsidP="00267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AED2" w14:textId="77777777" w:rsidR="00582336" w:rsidRDefault="00582336" w:rsidP="00E10E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7BF"/>
    <w:multiLevelType w:val="hybridMultilevel"/>
    <w:tmpl w:val="C67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13509"/>
    <w:multiLevelType w:val="hybridMultilevel"/>
    <w:tmpl w:val="C788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3C00"/>
    <w:multiLevelType w:val="multilevel"/>
    <w:tmpl w:val="9752BB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44120"/>
    <w:multiLevelType w:val="multilevel"/>
    <w:tmpl w:val="4C5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7480D"/>
    <w:multiLevelType w:val="hybridMultilevel"/>
    <w:tmpl w:val="ABF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0693"/>
    <w:multiLevelType w:val="hybridMultilevel"/>
    <w:tmpl w:val="DE08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CA1FF3"/>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201D7"/>
    <w:multiLevelType w:val="hybridMultilevel"/>
    <w:tmpl w:val="61D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E2DC4"/>
    <w:multiLevelType w:val="hybridMultilevel"/>
    <w:tmpl w:val="F7F8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49BC"/>
    <w:multiLevelType w:val="hybridMultilevel"/>
    <w:tmpl w:val="1168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91AB0"/>
    <w:multiLevelType w:val="hybridMultilevel"/>
    <w:tmpl w:val="0B0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5630F"/>
    <w:multiLevelType w:val="hybridMultilevel"/>
    <w:tmpl w:val="E57C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E775D"/>
    <w:multiLevelType w:val="hybridMultilevel"/>
    <w:tmpl w:val="B77E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76121"/>
    <w:multiLevelType w:val="hybridMultilevel"/>
    <w:tmpl w:val="6A90B61A"/>
    <w:lvl w:ilvl="0" w:tplc="0E96024C">
      <w:start w:val="1"/>
      <w:numFmt w:val="bullet"/>
      <w:lvlText w:val=""/>
      <w:lvlJc w:val="left"/>
      <w:pPr>
        <w:tabs>
          <w:tab w:val="num" w:pos="720"/>
        </w:tabs>
        <w:ind w:left="720" w:hanging="360"/>
      </w:pPr>
      <w:rPr>
        <w:rFonts w:ascii="Symbol" w:hAnsi="Symbol" w:hint="default"/>
        <w:sz w:val="20"/>
      </w:rPr>
    </w:lvl>
    <w:lvl w:ilvl="1" w:tplc="9D4AAE50" w:tentative="1">
      <w:start w:val="1"/>
      <w:numFmt w:val="bullet"/>
      <w:lvlText w:val="o"/>
      <w:lvlJc w:val="left"/>
      <w:pPr>
        <w:tabs>
          <w:tab w:val="num" w:pos="1440"/>
        </w:tabs>
        <w:ind w:left="1440" w:hanging="360"/>
      </w:pPr>
      <w:rPr>
        <w:rFonts w:ascii="Courier New" w:hAnsi="Courier New" w:hint="default"/>
        <w:sz w:val="20"/>
      </w:rPr>
    </w:lvl>
    <w:lvl w:ilvl="2" w:tplc="BBC65328" w:tentative="1">
      <w:start w:val="1"/>
      <w:numFmt w:val="bullet"/>
      <w:lvlText w:val=""/>
      <w:lvlJc w:val="left"/>
      <w:pPr>
        <w:tabs>
          <w:tab w:val="num" w:pos="2160"/>
        </w:tabs>
        <w:ind w:left="2160" w:hanging="360"/>
      </w:pPr>
      <w:rPr>
        <w:rFonts w:ascii="Wingdings" w:hAnsi="Wingdings" w:hint="default"/>
        <w:sz w:val="20"/>
      </w:rPr>
    </w:lvl>
    <w:lvl w:ilvl="3" w:tplc="82D80290" w:tentative="1">
      <w:start w:val="1"/>
      <w:numFmt w:val="bullet"/>
      <w:lvlText w:val=""/>
      <w:lvlJc w:val="left"/>
      <w:pPr>
        <w:tabs>
          <w:tab w:val="num" w:pos="2880"/>
        </w:tabs>
        <w:ind w:left="2880" w:hanging="360"/>
      </w:pPr>
      <w:rPr>
        <w:rFonts w:ascii="Wingdings" w:hAnsi="Wingdings" w:hint="default"/>
        <w:sz w:val="20"/>
      </w:rPr>
    </w:lvl>
    <w:lvl w:ilvl="4" w:tplc="CB32DE68" w:tentative="1">
      <w:start w:val="1"/>
      <w:numFmt w:val="bullet"/>
      <w:lvlText w:val=""/>
      <w:lvlJc w:val="left"/>
      <w:pPr>
        <w:tabs>
          <w:tab w:val="num" w:pos="3600"/>
        </w:tabs>
        <w:ind w:left="3600" w:hanging="360"/>
      </w:pPr>
      <w:rPr>
        <w:rFonts w:ascii="Wingdings" w:hAnsi="Wingdings" w:hint="default"/>
        <w:sz w:val="20"/>
      </w:rPr>
    </w:lvl>
    <w:lvl w:ilvl="5" w:tplc="F326815E" w:tentative="1">
      <w:start w:val="1"/>
      <w:numFmt w:val="bullet"/>
      <w:lvlText w:val=""/>
      <w:lvlJc w:val="left"/>
      <w:pPr>
        <w:tabs>
          <w:tab w:val="num" w:pos="4320"/>
        </w:tabs>
        <w:ind w:left="4320" w:hanging="360"/>
      </w:pPr>
      <w:rPr>
        <w:rFonts w:ascii="Wingdings" w:hAnsi="Wingdings" w:hint="default"/>
        <w:sz w:val="20"/>
      </w:rPr>
    </w:lvl>
    <w:lvl w:ilvl="6" w:tplc="7AF0EA4C" w:tentative="1">
      <w:start w:val="1"/>
      <w:numFmt w:val="bullet"/>
      <w:lvlText w:val=""/>
      <w:lvlJc w:val="left"/>
      <w:pPr>
        <w:tabs>
          <w:tab w:val="num" w:pos="5040"/>
        </w:tabs>
        <w:ind w:left="5040" w:hanging="360"/>
      </w:pPr>
      <w:rPr>
        <w:rFonts w:ascii="Wingdings" w:hAnsi="Wingdings" w:hint="default"/>
        <w:sz w:val="20"/>
      </w:rPr>
    </w:lvl>
    <w:lvl w:ilvl="7" w:tplc="F7A87B14" w:tentative="1">
      <w:start w:val="1"/>
      <w:numFmt w:val="bullet"/>
      <w:lvlText w:val=""/>
      <w:lvlJc w:val="left"/>
      <w:pPr>
        <w:tabs>
          <w:tab w:val="num" w:pos="5760"/>
        </w:tabs>
        <w:ind w:left="5760" w:hanging="360"/>
      </w:pPr>
      <w:rPr>
        <w:rFonts w:ascii="Wingdings" w:hAnsi="Wingdings" w:hint="default"/>
        <w:sz w:val="20"/>
      </w:rPr>
    </w:lvl>
    <w:lvl w:ilvl="8" w:tplc="33A496C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73CD0"/>
    <w:multiLevelType w:val="hybridMultilevel"/>
    <w:tmpl w:val="6A90B61A"/>
    <w:lvl w:ilvl="0" w:tplc="85FA4B16">
      <w:start w:val="1"/>
      <w:numFmt w:val="bullet"/>
      <w:lvlText w:val=""/>
      <w:lvlJc w:val="left"/>
      <w:pPr>
        <w:tabs>
          <w:tab w:val="num" w:pos="720"/>
        </w:tabs>
        <w:ind w:left="720" w:hanging="360"/>
      </w:pPr>
      <w:rPr>
        <w:rFonts w:ascii="Symbol" w:hAnsi="Symbol" w:hint="default"/>
        <w:sz w:val="20"/>
      </w:rPr>
    </w:lvl>
    <w:lvl w:ilvl="1" w:tplc="F3745802" w:tentative="1">
      <w:start w:val="1"/>
      <w:numFmt w:val="bullet"/>
      <w:lvlText w:val="o"/>
      <w:lvlJc w:val="left"/>
      <w:pPr>
        <w:tabs>
          <w:tab w:val="num" w:pos="1440"/>
        </w:tabs>
        <w:ind w:left="1440" w:hanging="360"/>
      </w:pPr>
      <w:rPr>
        <w:rFonts w:ascii="Courier New" w:hAnsi="Courier New" w:hint="default"/>
        <w:sz w:val="20"/>
      </w:rPr>
    </w:lvl>
    <w:lvl w:ilvl="2" w:tplc="A198B81C" w:tentative="1">
      <w:start w:val="1"/>
      <w:numFmt w:val="bullet"/>
      <w:lvlText w:val=""/>
      <w:lvlJc w:val="left"/>
      <w:pPr>
        <w:tabs>
          <w:tab w:val="num" w:pos="2160"/>
        </w:tabs>
        <w:ind w:left="2160" w:hanging="360"/>
      </w:pPr>
      <w:rPr>
        <w:rFonts w:ascii="Wingdings" w:hAnsi="Wingdings" w:hint="default"/>
        <w:sz w:val="20"/>
      </w:rPr>
    </w:lvl>
    <w:lvl w:ilvl="3" w:tplc="8042DF3C" w:tentative="1">
      <w:start w:val="1"/>
      <w:numFmt w:val="bullet"/>
      <w:lvlText w:val=""/>
      <w:lvlJc w:val="left"/>
      <w:pPr>
        <w:tabs>
          <w:tab w:val="num" w:pos="2880"/>
        </w:tabs>
        <w:ind w:left="2880" w:hanging="360"/>
      </w:pPr>
      <w:rPr>
        <w:rFonts w:ascii="Wingdings" w:hAnsi="Wingdings" w:hint="default"/>
        <w:sz w:val="20"/>
      </w:rPr>
    </w:lvl>
    <w:lvl w:ilvl="4" w:tplc="7C5C51B2" w:tentative="1">
      <w:start w:val="1"/>
      <w:numFmt w:val="bullet"/>
      <w:lvlText w:val=""/>
      <w:lvlJc w:val="left"/>
      <w:pPr>
        <w:tabs>
          <w:tab w:val="num" w:pos="3600"/>
        </w:tabs>
        <w:ind w:left="3600" w:hanging="360"/>
      </w:pPr>
      <w:rPr>
        <w:rFonts w:ascii="Wingdings" w:hAnsi="Wingdings" w:hint="default"/>
        <w:sz w:val="20"/>
      </w:rPr>
    </w:lvl>
    <w:lvl w:ilvl="5" w:tplc="863EA17E" w:tentative="1">
      <w:start w:val="1"/>
      <w:numFmt w:val="bullet"/>
      <w:lvlText w:val=""/>
      <w:lvlJc w:val="left"/>
      <w:pPr>
        <w:tabs>
          <w:tab w:val="num" w:pos="4320"/>
        </w:tabs>
        <w:ind w:left="4320" w:hanging="360"/>
      </w:pPr>
      <w:rPr>
        <w:rFonts w:ascii="Wingdings" w:hAnsi="Wingdings" w:hint="default"/>
        <w:sz w:val="20"/>
      </w:rPr>
    </w:lvl>
    <w:lvl w:ilvl="6" w:tplc="F7B6C3A0" w:tentative="1">
      <w:start w:val="1"/>
      <w:numFmt w:val="bullet"/>
      <w:lvlText w:val=""/>
      <w:lvlJc w:val="left"/>
      <w:pPr>
        <w:tabs>
          <w:tab w:val="num" w:pos="5040"/>
        </w:tabs>
        <w:ind w:left="5040" w:hanging="360"/>
      </w:pPr>
      <w:rPr>
        <w:rFonts w:ascii="Wingdings" w:hAnsi="Wingdings" w:hint="default"/>
        <w:sz w:val="20"/>
      </w:rPr>
    </w:lvl>
    <w:lvl w:ilvl="7" w:tplc="681464AA" w:tentative="1">
      <w:start w:val="1"/>
      <w:numFmt w:val="bullet"/>
      <w:lvlText w:val=""/>
      <w:lvlJc w:val="left"/>
      <w:pPr>
        <w:tabs>
          <w:tab w:val="num" w:pos="5760"/>
        </w:tabs>
        <w:ind w:left="5760" w:hanging="360"/>
      </w:pPr>
      <w:rPr>
        <w:rFonts w:ascii="Wingdings" w:hAnsi="Wingdings" w:hint="default"/>
        <w:sz w:val="20"/>
      </w:rPr>
    </w:lvl>
    <w:lvl w:ilvl="8" w:tplc="5A2CDB1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10ECD"/>
    <w:multiLevelType w:val="hybridMultilevel"/>
    <w:tmpl w:val="E558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75313"/>
    <w:multiLevelType w:val="hybridMultilevel"/>
    <w:tmpl w:val="6A90B61A"/>
    <w:lvl w:ilvl="0" w:tplc="5BFEA6D6">
      <w:start w:val="1"/>
      <w:numFmt w:val="bullet"/>
      <w:lvlText w:val=""/>
      <w:lvlJc w:val="left"/>
      <w:pPr>
        <w:tabs>
          <w:tab w:val="num" w:pos="720"/>
        </w:tabs>
        <w:ind w:left="720" w:hanging="360"/>
      </w:pPr>
      <w:rPr>
        <w:rFonts w:ascii="Symbol" w:hAnsi="Symbol" w:hint="default"/>
        <w:sz w:val="20"/>
      </w:rPr>
    </w:lvl>
    <w:lvl w:ilvl="1" w:tplc="0FB60F4E">
      <w:start w:val="1"/>
      <w:numFmt w:val="bullet"/>
      <w:lvlText w:val="o"/>
      <w:lvlJc w:val="left"/>
      <w:pPr>
        <w:tabs>
          <w:tab w:val="num" w:pos="1440"/>
        </w:tabs>
        <w:ind w:left="1440" w:hanging="360"/>
      </w:pPr>
      <w:rPr>
        <w:rFonts w:ascii="Courier New" w:hAnsi="Courier New" w:hint="default"/>
        <w:sz w:val="20"/>
      </w:rPr>
    </w:lvl>
    <w:lvl w:ilvl="2" w:tplc="69F091E0" w:tentative="1">
      <w:start w:val="1"/>
      <w:numFmt w:val="bullet"/>
      <w:lvlText w:val=""/>
      <w:lvlJc w:val="left"/>
      <w:pPr>
        <w:tabs>
          <w:tab w:val="num" w:pos="2160"/>
        </w:tabs>
        <w:ind w:left="2160" w:hanging="360"/>
      </w:pPr>
      <w:rPr>
        <w:rFonts w:ascii="Wingdings" w:hAnsi="Wingdings" w:hint="default"/>
        <w:sz w:val="20"/>
      </w:rPr>
    </w:lvl>
    <w:lvl w:ilvl="3" w:tplc="AE6ABC96" w:tentative="1">
      <w:start w:val="1"/>
      <w:numFmt w:val="bullet"/>
      <w:lvlText w:val=""/>
      <w:lvlJc w:val="left"/>
      <w:pPr>
        <w:tabs>
          <w:tab w:val="num" w:pos="2880"/>
        </w:tabs>
        <w:ind w:left="2880" w:hanging="360"/>
      </w:pPr>
      <w:rPr>
        <w:rFonts w:ascii="Wingdings" w:hAnsi="Wingdings" w:hint="default"/>
        <w:sz w:val="20"/>
      </w:rPr>
    </w:lvl>
    <w:lvl w:ilvl="4" w:tplc="38A0E276" w:tentative="1">
      <w:start w:val="1"/>
      <w:numFmt w:val="bullet"/>
      <w:lvlText w:val=""/>
      <w:lvlJc w:val="left"/>
      <w:pPr>
        <w:tabs>
          <w:tab w:val="num" w:pos="3600"/>
        </w:tabs>
        <w:ind w:left="3600" w:hanging="360"/>
      </w:pPr>
      <w:rPr>
        <w:rFonts w:ascii="Wingdings" w:hAnsi="Wingdings" w:hint="default"/>
        <w:sz w:val="20"/>
      </w:rPr>
    </w:lvl>
    <w:lvl w:ilvl="5" w:tplc="6B224EBA" w:tentative="1">
      <w:start w:val="1"/>
      <w:numFmt w:val="bullet"/>
      <w:lvlText w:val=""/>
      <w:lvlJc w:val="left"/>
      <w:pPr>
        <w:tabs>
          <w:tab w:val="num" w:pos="4320"/>
        </w:tabs>
        <w:ind w:left="4320" w:hanging="360"/>
      </w:pPr>
      <w:rPr>
        <w:rFonts w:ascii="Wingdings" w:hAnsi="Wingdings" w:hint="default"/>
        <w:sz w:val="20"/>
      </w:rPr>
    </w:lvl>
    <w:lvl w:ilvl="6" w:tplc="9886FCBC" w:tentative="1">
      <w:start w:val="1"/>
      <w:numFmt w:val="bullet"/>
      <w:lvlText w:val=""/>
      <w:lvlJc w:val="left"/>
      <w:pPr>
        <w:tabs>
          <w:tab w:val="num" w:pos="5040"/>
        </w:tabs>
        <w:ind w:left="5040" w:hanging="360"/>
      </w:pPr>
      <w:rPr>
        <w:rFonts w:ascii="Wingdings" w:hAnsi="Wingdings" w:hint="default"/>
        <w:sz w:val="20"/>
      </w:rPr>
    </w:lvl>
    <w:lvl w:ilvl="7" w:tplc="65B671A4" w:tentative="1">
      <w:start w:val="1"/>
      <w:numFmt w:val="bullet"/>
      <w:lvlText w:val=""/>
      <w:lvlJc w:val="left"/>
      <w:pPr>
        <w:tabs>
          <w:tab w:val="num" w:pos="5760"/>
        </w:tabs>
        <w:ind w:left="5760" w:hanging="360"/>
      </w:pPr>
      <w:rPr>
        <w:rFonts w:ascii="Wingdings" w:hAnsi="Wingdings" w:hint="default"/>
        <w:sz w:val="20"/>
      </w:rPr>
    </w:lvl>
    <w:lvl w:ilvl="8" w:tplc="2716FCA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92204"/>
    <w:multiLevelType w:val="hybridMultilevel"/>
    <w:tmpl w:val="6FCEA070"/>
    <w:lvl w:ilvl="0" w:tplc="4A668D4C">
      <w:start w:val="1"/>
      <w:numFmt w:val="bullet"/>
      <w:lvlText w:val=""/>
      <w:lvlJc w:val="left"/>
      <w:pPr>
        <w:tabs>
          <w:tab w:val="num" w:pos="720"/>
        </w:tabs>
        <w:ind w:left="720" w:hanging="360"/>
      </w:pPr>
      <w:rPr>
        <w:rFonts w:ascii="Symbol" w:hAnsi="Symbol" w:hint="default"/>
        <w:sz w:val="20"/>
      </w:rPr>
    </w:lvl>
    <w:lvl w:ilvl="1" w:tplc="24AA122A" w:tentative="1">
      <w:start w:val="1"/>
      <w:numFmt w:val="bullet"/>
      <w:lvlText w:val="o"/>
      <w:lvlJc w:val="left"/>
      <w:pPr>
        <w:tabs>
          <w:tab w:val="num" w:pos="1440"/>
        </w:tabs>
        <w:ind w:left="1440" w:hanging="360"/>
      </w:pPr>
      <w:rPr>
        <w:rFonts w:ascii="Courier New" w:hAnsi="Courier New" w:hint="default"/>
        <w:sz w:val="20"/>
      </w:rPr>
    </w:lvl>
    <w:lvl w:ilvl="2" w:tplc="2AD82D24" w:tentative="1">
      <w:start w:val="1"/>
      <w:numFmt w:val="bullet"/>
      <w:lvlText w:val=""/>
      <w:lvlJc w:val="left"/>
      <w:pPr>
        <w:tabs>
          <w:tab w:val="num" w:pos="2160"/>
        </w:tabs>
        <w:ind w:left="2160" w:hanging="360"/>
      </w:pPr>
      <w:rPr>
        <w:rFonts w:ascii="Wingdings" w:hAnsi="Wingdings" w:hint="default"/>
        <w:sz w:val="20"/>
      </w:rPr>
    </w:lvl>
    <w:lvl w:ilvl="3" w:tplc="398C2CCA" w:tentative="1">
      <w:start w:val="1"/>
      <w:numFmt w:val="bullet"/>
      <w:lvlText w:val=""/>
      <w:lvlJc w:val="left"/>
      <w:pPr>
        <w:tabs>
          <w:tab w:val="num" w:pos="2880"/>
        </w:tabs>
        <w:ind w:left="2880" w:hanging="360"/>
      </w:pPr>
      <w:rPr>
        <w:rFonts w:ascii="Wingdings" w:hAnsi="Wingdings" w:hint="default"/>
        <w:sz w:val="20"/>
      </w:rPr>
    </w:lvl>
    <w:lvl w:ilvl="4" w:tplc="A9E41124" w:tentative="1">
      <w:start w:val="1"/>
      <w:numFmt w:val="bullet"/>
      <w:lvlText w:val=""/>
      <w:lvlJc w:val="left"/>
      <w:pPr>
        <w:tabs>
          <w:tab w:val="num" w:pos="3600"/>
        </w:tabs>
        <w:ind w:left="3600" w:hanging="360"/>
      </w:pPr>
      <w:rPr>
        <w:rFonts w:ascii="Wingdings" w:hAnsi="Wingdings" w:hint="default"/>
        <w:sz w:val="20"/>
      </w:rPr>
    </w:lvl>
    <w:lvl w:ilvl="5" w:tplc="DF205668" w:tentative="1">
      <w:start w:val="1"/>
      <w:numFmt w:val="bullet"/>
      <w:lvlText w:val=""/>
      <w:lvlJc w:val="left"/>
      <w:pPr>
        <w:tabs>
          <w:tab w:val="num" w:pos="4320"/>
        </w:tabs>
        <w:ind w:left="4320" w:hanging="360"/>
      </w:pPr>
      <w:rPr>
        <w:rFonts w:ascii="Wingdings" w:hAnsi="Wingdings" w:hint="default"/>
        <w:sz w:val="20"/>
      </w:rPr>
    </w:lvl>
    <w:lvl w:ilvl="6" w:tplc="4580B802" w:tentative="1">
      <w:start w:val="1"/>
      <w:numFmt w:val="bullet"/>
      <w:lvlText w:val=""/>
      <w:lvlJc w:val="left"/>
      <w:pPr>
        <w:tabs>
          <w:tab w:val="num" w:pos="5040"/>
        </w:tabs>
        <w:ind w:left="5040" w:hanging="360"/>
      </w:pPr>
      <w:rPr>
        <w:rFonts w:ascii="Wingdings" w:hAnsi="Wingdings" w:hint="default"/>
        <w:sz w:val="20"/>
      </w:rPr>
    </w:lvl>
    <w:lvl w:ilvl="7" w:tplc="AB464324" w:tentative="1">
      <w:start w:val="1"/>
      <w:numFmt w:val="bullet"/>
      <w:lvlText w:val=""/>
      <w:lvlJc w:val="left"/>
      <w:pPr>
        <w:tabs>
          <w:tab w:val="num" w:pos="5760"/>
        </w:tabs>
        <w:ind w:left="5760" w:hanging="360"/>
      </w:pPr>
      <w:rPr>
        <w:rFonts w:ascii="Wingdings" w:hAnsi="Wingdings" w:hint="default"/>
        <w:sz w:val="20"/>
      </w:rPr>
    </w:lvl>
    <w:lvl w:ilvl="8" w:tplc="52862DA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54D6B"/>
    <w:multiLevelType w:val="hybridMultilevel"/>
    <w:tmpl w:val="7BF62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AF732F"/>
    <w:multiLevelType w:val="hybridMultilevel"/>
    <w:tmpl w:val="6A90B61A"/>
    <w:lvl w:ilvl="0" w:tplc="550035C4">
      <w:start w:val="1"/>
      <w:numFmt w:val="bullet"/>
      <w:lvlText w:val=""/>
      <w:lvlJc w:val="left"/>
      <w:pPr>
        <w:tabs>
          <w:tab w:val="num" w:pos="720"/>
        </w:tabs>
        <w:ind w:left="720" w:hanging="360"/>
      </w:pPr>
      <w:rPr>
        <w:rFonts w:ascii="Symbol" w:hAnsi="Symbol" w:hint="default"/>
        <w:sz w:val="20"/>
      </w:rPr>
    </w:lvl>
    <w:lvl w:ilvl="1" w:tplc="0FE2D6AC" w:tentative="1">
      <w:start w:val="1"/>
      <w:numFmt w:val="bullet"/>
      <w:lvlText w:val="o"/>
      <w:lvlJc w:val="left"/>
      <w:pPr>
        <w:tabs>
          <w:tab w:val="num" w:pos="1440"/>
        </w:tabs>
        <w:ind w:left="1440" w:hanging="360"/>
      </w:pPr>
      <w:rPr>
        <w:rFonts w:ascii="Courier New" w:hAnsi="Courier New" w:hint="default"/>
        <w:sz w:val="20"/>
      </w:rPr>
    </w:lvl>
    <w:lvl w:ilvl="2" w:tplc="1018E12A" w:tentative="1">
      <w:start w:val="1"/>
      <w:numFmt w:val="bullet"/>
      <w:lvlText w:val=""/>
      <w:lvlJc w:val="left"/>
      <w:pPr>
        <w:tabs>
          <w:tab w:val="num" w:pos="2160"/>
        </w:tabs>
        <w:ind w:left="2160" w:hanging="360"/>
      </w:pPr>
      <w:rPr>
        <w:rFonts w:ascii="Wingdings" w:hAnsi="Wingdings" w:hint="default"/>
        <w:sz w:val="20"/>
      </w:rPr>
    </w:lvl>
    <w:lvl w:ilvl="3" w:tplc="C2DCF332" w:tentative="1">
      <w:start w:val="1"/>
      <w:numFmt w:val="bullet"/>
      <w:lvlText w:val=""/>
      <w:lvlJc w:val="left"/>
      <w:pPr>
        <w:tabs>
          <w:tab w:val="num" w:pos="2880"/>
        </w:tabs>
        <w:ind w:left="2880" w:hanging="360"/>
      </w:pPr>
      <w:rPr>
        <w:rFonts w:ascii="Wingdings" w:hAnsi="Wingdings" w:hint="default"/>
        <w:sz w:val="20"/>
      </w:rPr>
    </w:lvl>
    <w:lvl w:ilvl="4" w:tplc="54C6B84A" w:tentative="1">
      <w:start w:val="1"/>
      <w:numFmt w:val="bullet"/>
      <w:lvlText w:val=""/>
      <w:lvlJc w:val="left"/>
      <w:pPr>
        <w:tabs>
          <w:tab w:val="num" w:pos="3600"/>
        </w:tabs>
        <w:ind w:left="3600" w:hanging="360"/>
      </w:pPr>
      <w:rPr>
        <w:rFonts w:ascii="Wingdings" w:hAnsi="Wingdings" w:hint="default"/>
        <w:sz w:val="20"/>
      </w:rPr>
    </w:lvl>
    <w:lvl w:ilvl="5" w:tplc="A44C8D28" w:tentative="1">
      <w:start w:val="1"/>
      <w:numFmt w:val="bullet"/>
      <w:lvlText w:val=""/>
      <w:lvlJc w:val="left"/>
      <w:pPr>
        <w:tabs>
          <w:tab w:val="num" w:pos="4320"/>
        </w:tabs>
        <w:ind w:left="4320" w:hanging="360"/>
      </w:pPr>
      <w:rPr>
        <w:rFonts w:ascii="Wingdings" w:hAnsi="Wingdings" w:hint="default"/>
        <w:sz w:val="20"/>
      </w:rPr>
    </w:lvl>
    <w:lvl w:ilvl="6" w:tplc="A8C8871C" w:tentative="1">
      <w:start w:val="1"/>
      <w:numFmt w:val="bullet"/>
      <w:lvlText w:val=""/>
      <w:lvlJc w:val="left"/>
      <w:pPr>
        <w:tabs>
          <w:tab w:val="num" w:pos="5040"/>
        </w:tabs>
        <w:ind w:left="5040" w:hanging="360"/>
      </w:pPr>
      <w:rPr>
        <w:rFonts w:ascii="Wingdings" w:hAnsi="Wingdings" w:hint="default"/>
        <w:sz w:val="20"/>
      </w:rPr>
    </w:lvl>
    <w:lvl w:ilvl="7" w:tplc="CD003402" w:tentative="1">
      <w:start w:val="1"/>
      <w:numFmt w:val="bullet"/>
      <w:lvlText w:val=""/>
      <w:lvlJc w:val="left"/>
      <w:pPr>
        <w:tabs>
          <w:tab w:val="num" w:pos="5760"/>
        </w:tabs>
        <w:ind w:left="5760" w:hanging="360"/>
      </w:pPr>
      <w:rPr>
        <w:rFonts w:ascii="Wingdings" w:hAnsi="Wingdings" w:hint="default"/>
        <w:sz w:val="20"/>
      </w:rPr>
    </w:lvl>
    <w:lvl w:ilvl="8" w:tplc="C240C7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F73DC"/>
    <w:multiLevelType w:val="hybridMultilevel"/>
    <w:tmpl w:val="1B1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D6758"/>
    <w:multiLevelType w:val="hybridMultilevel"/>
    <w:tmpl w:val="D944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95097"/>
    <w:multiLevelType w:val="hybridMultilevel"/>
    <w:tmpl w:val="D668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261FB"/>
    <w:multiLevelType w:val="hybridMultilevel"/>
    <w:tmpl w:val="2934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874066"/>
    <w:multiLevelType w:val="hybridMultilevel"/>
    <w:tmpl w:val="9752BB86"/>
    <w:lvl w:ilvl="0" w:tplc="218EBF2E">
      <w:start w:val="1"/>
      <w:numFmt w:val="bullet"/>
      <w:lvlText w:val=""/>
      <w:lvlJc w:val="left"/>
      <w:pPr>
        <w:tabs>
          <w:tab w:val="num" w:pos="720"/>
        </w:tabs>
        <w:ind w:left="720" w:hanging="360"/>
      </w:pPr>
      <w:rPr>
        <w:rFonts w:ascii="Symbol" w:hAnsi="Symbol" w:hint="default"/>
      </w:rPr>
    </w:lvl>
    <w:lvl w:ilvl="1" w:tplc="F01E4DC2" w:tentative="1">
      <w:start w:val="1"/>
      <w:numFmt w:val="decimal"/>
      <w:lvlText w:val="%2."/>
      <w:lvlJc w:val="left"/>
      <w:pPr>
        <w:tabs>
          <w:tab w:val="num" w:pos="1440"/>
        </w:tabs>
        <w:ind w:left="1440" w:hanging="360"/>
      </w:pPr>
    </w:lvl>
    <w:lvl w:ilvl="2" w:tplc="658AD330" w:tentative="1">
      <w:start w:val="1"/>
      <w:numFmt w:val="decimal"/>
      <w:lvlText w:val="%3."/>
      <w:lvlJc w:val="left"/>
      <w:pPr>
        <w:tabs>
          <w:tab w:val="num" w:pos="2160"/>
        </w:tabs>
        <w:ind w:left="2160" w:hanging="360"/>
      </w:pPr>
    </w:lvl>
    <w:lvl w:ilvl="3" w:tplc="7EC0EDA0" w:tentative="1">
      <w:start w:val="1"/>
      <w:numFmt w:val="decimal"/>
      <w:lvlText w:val="%4."/>
      <w:lvlJc w:val="left"/>
      <w:pPr>
        <w:tabs>
          <w:tab w:val="num" w:pos="2880"/>
        </w:tabs>
        <w:ind w:left="2880" w:hanging="360"/>
      </w:pPr>
    </w:lvl>
    <w:lvl w:ilvl="4" w:tplc="DB8C086C" w:tentative="1">
      <w:start w:val="1"/>
      <w:numFmt w:val="decimal"/>
      <w:lvlText w:val="%5."/>
      <w:lvlJc w:val="left"/>
      <w:pPr>
        <w:tabs>
          <w:tab w:val="num" w:pos="3600"/>
        </w:tabs>
        <w:ind w:left="3600" w:hanging="360"/>
      </w:pPr>
    </w:lvl>
    <w:lvl w:ilvl="5" w:tplc="65A49DF4" w:tentative="1">
      <w:start w:val="1"/>
      <w:numFmt w:val="decimal"/>
      <w:lvlText w:val="%6."/>
      <w:lvlJc w:val="left"/>
      <w:pPr>
        <w:tabs>
          <w:tab w:val="num" w:pos="4320"/>
        </w:tabs>
        <w:ind w:left="4320" w:hanging="360"/>
      </w:pPr>
    </w:lvl>
    <w:lvl w:ilvl="6" w:tplc="091E265E" w:tentative="1">
      <w:start w:val="1"/>
      <w:numFmt w:val="decimal"/>
      <w:lvlText w:val="%7."/>
      <w:lvlJc w:val="left"/>
      <w:pPr>
        <w:tabs>
          <w:tab w:val="num" w:pos="5040"/>
        </w:tabs>
        <w:ind w:left="5040" w:hanging="360"/>
      </w:pPr>
    </w:lvl>
    <w:lvl w:ilvl="7" w:tplc="26281914" w:tentative="1">
      <w:start w:val="1"/>
      <w:numFmt w:val="decimal"/>
      <w:lvlText w:val="%8."/>
      <w:lvlJc w:val="left"/>
      <w:pPr>
        <w:tabs>
          <w:tab w:val="num" w:pos="5760"/>
        </w:tabs>
        <w:ind w:left="5760" w:hanging="360"/>
      </w:pPr>
    </w:lvl>
    <w:lvl w:ilvl="8" w:tplc="7F601CB4" w:tentative="1">
      <w:start w:val="1"/>
      <w:numFmt w:val="decimal"/>
      <w:lvlText w:val="%9."/>
      <w:lvlJc w:val="left"/>
      <w:pPr>
        <w:tabs>
          <w:tab w:val="num" w:pos="6480"/>
        </w:tabs>
        <w:ind w:left="6480" w:hanging="360"/>
      </w:pPr>
    </w:lvl>
  </w:abstractNum>
  <w:abstractNum w:abstractNumId="25" w15:restartNumberingAfterBreak="0">
    <w:nsid w:val="78F511BE"/>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C7DC9"/>
    <w:multiLevelType w:val="hybridMultilevel"/>
    <w:tmpl w:val="BCEEA8C0"/>
    <w:lvl w:ilvl="0" w:tplc="B88AF7C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24"/>
  </w:num>
  <w:num w:numId="5">
    <w:abstractNumId w:val="19"/>
  </w:num>
  <w:num w:numId="6">
    <w:abstractNumId w:val="13"/>
  </w:num>
  <w:num w:numId="7">
    <w:abstractNumId w:val="16"/>
  </w:num>
  <w:num w:numId="8">
    <w:abstractNumId w:val="18"/>
  </w:num>
  <w:num w:numId="9">
    <w:abstractNumId w:val="0"/>
  </w:num>
  <w:num w:numId="10">
    <w:abstractNumId w:val="15"/>
  </w:num>
  <w:num w:numId="11">
    <w:abstractNumId w:val="26"/>
  </w:num>
  <w:num w:numId="12">
    <w:abstractNumId w:val="6"/>
  </w:num>
  <w:num w:numId="13">
    <w:abstractNumId w:val="8"/>
  </w:num>
  <w:num w:numId="14">
    <w:abstractNumId w:val="25"/>
  </w:num>
  <w:num w:numId="15">
    <w:abstractNumId w:val="21"/>
  </w:num>
  <w:num w:numId="16">
    <w:abstractNumId w:val="10"/>
  </w:num>
  <w:num w:numId="17">
    <w:abstractNumId w:val="9"/>
  </w:num>
  <w:num w:numId="18">
    <w:abstractNumId w:val="12"/>
  </w:num>
  <w:num w:numId="19">
    <w:abstractNumId w:val="4"/>
  </w:num>
  <w:num w:numId="20">
    <w:abstractNumId w:val="11"/>
  </w:num>
  <w:num w:numId="21">
    <w:abstractNumId w:val="22"/>
  </w:num>
  <w:num w:numId="22">
    <w:abstractNumId w:val="23"/>
  </w:num>
  <w:num w:numId="23">
    <w:abstractNumId w:val="7"/>
  </w:num>
  <w:num w:numId="24">
    <w:abstractNumId w:val="20"/>
  </w:num>
  <w:num w:numId="25">
    <w:abstractNumId w:val="3"/>
  </w:num>
  <w:num w:numId="26">
    <w:abstractNumId w:val="5"/>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9A"/>
    <w:rsid w:val="00004713"/>
    <w:rsid w:val="00005498"/>
    <w:rsid w:val="000073FA"/>
    <w:rsid w:val="00010EC9"/>
    <w:rsid w:val="00011E47"/>
    <w:rsid w:val="00014A0A"/>
    <w:rsid w:val="000156BD"/>
    <w:rsid w:val="00015814"/>
    <w:rsid w:val="00017C82"/>
    <w:rsid w:val="00020290"/>
    <w:rsid w:val="00022867"/>
    <w:rsid w:val="00024789"/>
    <w:rsid w:val="00026403"/>
    <w:rsid w:val="0003159D"/>
    <w:rsid w:val="0003625E"/>
    <w:rsid w:val="00042967"/>
    <w:rsid w:val="00042A02"/>
    <w:rsid w:val="00044841"/>
    <w:rsid w:val="0004618B"/>
    <w:rsid w:val="00047B89"/>
    <w:rsid w:val="00054136"/>
    <w:rsid w:val="00054267"/>
    <w:rsid w:val="00055B3C"/>
    <w:rsid w:val="0006240F"/>
    <w:rsid w:val="00063803"/>
    <w:rsid w:val="0007029A"/>
    <w:rsid w:val="00077240"/>
    <w:rsid w:val="000818EA"/>
    <w:rsid w:val="00081D3D"/>
    <w:rsid w:val="00082D62"/>
    <w:rsid w:val="00083CCA"/>
    <w:rsid w:val="00084A12"/>
    <w:rsid w:val="000900AE"/>
    <w:rsid w:val="00091146"/>
    <w:rsid w:val="000916A9"/>
    <w:rsid w:val="00095A80"/>
    <w:rsid w:val="00097335"/>
    <w:rsid w:val="000978B7"/>
    <w:rsid w:val="000A1D10"/>
    <w:rsid w:val="000A24C8"/>
    <w:rsid w:val="000A667B"/>
    <w:rsid w:val="000B00F1"/>
    <w:rsid w:val="000B054A"/>
    <w:rsid w:val="000B06BE"/>
    <w:rsid w:val="000B2FAF"/>
    <w:rsid w:val="000B3473"/>
    <w:rsid w:val="000B3644"/>
    <w:rsid w:val="000B3AD7"/>
    <w:rsid w:val="000B50DE"/>
    <w:rsid w:val="000C1503"/>
    <w:rsid w:val="000C292D"/>
    <w:rsid w:val="000C7A76"/>
    <w:rsid w:val="000D39B8"/>
    <w:rsid w:val="000D676C"/>
    <w:rsid w:val="000E02F8"/>
    <w:rsid w:val="000E0966"/>
    <w:rsid w:val="000E0B11"/>
    <w:rsid w:val="000E2960"/>
    <w:rsid w:val="000E316B"/>
    <w:rsid w:val="000E6B02"/>
    <w:rsid w:val="000F1466"/>
    <w:rsid w:val="000F2DBC"/>
    <w:rsid w:val="00106721"/>
    <w:rsid w:val="0011077D"/>
    <w:rsid w:val="00114948"/>
    <w:rsid w:val="001211F7"/>
    <w:rsid w:val="00122EB7"/>
    <w:rsid w:val="00122EBB"/>
    <w:rsid w:val="001237C0"/>
    <w:rsid w:val="001254CB"/>
    <w:rsid w:val="00125B9E"/>
    <w:rsid w:val="00130436"/>
    <w:rsid w:val="00130464"/>
    <w:rsid w:val="001338BB"/>
    <w:rsid w:val="001379B8"/>
    <w:rsid w:val="00140F61"/>
    <w:rsid w:val="00142445"/>
    <w:rsid w:val="00143F6A"/>
    <w:rsid w:val="00152348"/>
    <w:rsid w:val="0015447A"/>
    <w:rsid w:val="001548A4"/>
    <w:rsid w:val="00157140"/>
    <w:rsid w:val="0016243D"/>
    <w:rsid w:val="00173F9B"/>
    <w:rsid w:val="0017627B"/>
    <w:rsid w:val="00177D99"/>
    <w:rsid w:val="0018125D"/>
    <w:rsid w:val="00182B22"/>
    <w:rsid w:val="00183E59"/>
    <w:rsid w:val="00191334"/>
    <w:rsid w:val="001942FF"/>
    <w:rsid w:val="00194A77"/>
    <w:rsid w:val="0019795B"/>
    <w:rsid w:val="001A6611"/>
    <w:rsid w:val="001B496A"/>
    <w:rsid w:val="001B747B"/>
    <w:rsid w:val="001B77B3"/>
    <w:rsid w:val="001C451C"/>
    <w:rsid w:val="001C6078"/>
    <w:rsid w:val="001D199B"/>
    <w:rsid w:val="001D2837"/>
    <w:rsid w:val="001E1C74"/>
    <w:rsid w:val="001E2642"/>
    <w:rsid w:val="001E58B7"/>
    <w:rsid w:val="001E5B18"/>
    <w:rsid w:val="001E77DE"/>
    <w:rsid w:val="001F2328"/>
    <w:rsid w:val="001F2A00"/>
    <w:rsid w:val="001F38A2"/>
    <w:rsid w:val="00204169"/>
    <w:rsid w:val="002058A7"/>
    <w:rsid w:val="00206C04"/>
    <w:rsid w:val="00215374"/>
    <w:rsid w:val="002221A8"/>
    <w:rsid w:val="002261F8"/>
    <w:rsid w:val="0022625B"/>
    <w:rsid w:val="002328E4"/>
    <w:rsid w:val="00234901"/>
    <w:rsid w:val="00235F0D"/>
    <w:rsid w:val="00236ED5"/>
    <w:rsid w:val="002377BA"/>
    <w:rsid w:val="002453A8"/>
    <w:rsid w:val="00250B3B"/>
    <w:rsid w:val="0025196E"/>
    <w:rsid w:val="00253055"/>
    <w:rsid w:val="0025379E"/>
    <w:rsid w:val="00261EAC"/>
    <w:rsid w:val="00266EE3"/>
    <w:rsid w:val="00267E2C"/>
    <w:rsid w:val="00273954"/>
    <w:rsid w:val="00275322"/>
    <w:rsid w:val="0028407F"/>
    <w:rsid w:val="00291FC8"/>
    <w:rsid w:val="00296816"/>
    <w:rsid w:val="00297DB2"/>
    <w:rsid w:val="002A2E00"/>
    <w:rsid w:val="002A36E6"/>
    <w:rsid w:val="002A488A"/>
    <w:rsid w:val="002B059F"/>
    <w:rsid w:val="002B05DF"/>
    <w:rsid w:val="002B0F39"/>
    <w:rsid w:val="002B3C68"/>
    <w:rsid w:val="002B41FA"/>
    <w:rsid w:val="002B53CA"/>
    <w:rsid w:val="002B5DC0"/>
    <w:rsid w:val="002B6ED5"/>
    <w:rsid w:val="002C78FE"/>
    <w:rsid w:val="002D2BBD"/>
    <w:rsid w:val="002D6D01"/>
    <w:rsid w:val="002F32A3"/>
    <w:rsid w:val="002F4235"/>
    <w:rsid w:val="00302633"/>
    <w:rsid w:val="00304109"/>
    <w:rsid w:val="003108E3"/>
    <w:rsid w:val="003109B1"/>
    <w:rsid w:val="0031337F"/>
    <w:rsid w:val="00315D82"/>
    <w:rsid w:val="00317DAB"/>
    <w:rsid w:val="0032247F"/>
    <w:rsid w:val="003243E9"/>
    <w:rsid w:val="0032710C"/>
    <w:rsid w:val="00333085"/>
    <w:rsid w:val="00341EBE"/>
    <w:rsid w:val="00342D29"/>
    <w:rsid w:val="00351177"/>
    <w:rsid w:val="00356E19"/>
    <w:rsid w:val="00363F05"/>
    <w:rsid w:val="00367A22"/>
    <w:rsid w:val="00372D1A"/>
    <w:rsid w:val="00373EE0"/>
    <w:rsid w:val="00375247"/>
    <w:rsid w:val="00376705"/>
    <w:rsid w:val="00376FC4"/>
    <w:rsid w:val="003774C4"/>
    <w:rsid w:val="00382549"/>
    <w:rsid w:val="00383415"/>
    <w:rsid w:val="00385000"/>
    <w:rsid w:val="00387431"/>
    <w:rsid w:val="00387B80"/>
    <w:rsid w:val="0039483C"/>
    <w:rsid w:val="00394AA0"/>
    <w:rsid w:val="00396694"/>
    <w:rsid w:val="003972C7"/>
    <w:rsid w:val="003A48DB"/>
    <w:rsid w:val="003B0215"/>
    <w:rsid w:val="003B477E"/>
    <w:rsid w:val="003B603E"/>
    <w:rsid w:val="003B7780"/>
    <w:rsid w:val="003C0C4C"/>
    <w:rsid w:val="003C76BD"/>
    <w:rsid w:val="003D0E8F"/>
    <w:rsid w:val="003D3CBE"/>
    <w:rsid w:val="003D607B"/>
    <w:rsid w:val="003E1830"/>
    <w:rsid w:val="003E3A1C"/>
    <w:rsid w:val="003E4E79"/>
    <w:rsid w:val="003E5D98"/>
    <w:rsid w:val="003F1FBD"/>
    <w:rsid w:val="003F29DF"/>
    <w:rsid w:val="003F5EBA"/>
    <w:rsid w:val="003F7F44"/>
    <w:rsid w:val="00400E89"/>
    <w:rsid w:val="0040153C"/>
    <w:rsid w:val="00410313"/>
    <w:rsid w:val="004109AE"/>
    <w:rsid w:val="00412FA8"/>
    <w:rsid w:val="00414DB7"/>
    <w:rsid w:val="00414EDF"/>
    <w:rsid w:val="0041589A"/>
    <w:rsid w:val="0042131D"/>
    <w:rsid w:val="00421C70"/>
    <w:rsid w:val="00422734"/>
    <w:rsid w:val="00431452"/>
    <w:rsid w:val="00442807"/>
    <w:rsid w:val="004433E3"/>
    <w:rsid w:val="00445DE9"/>
    <w:rsid w:val="0045199A"/>
    <w:rsid w:val="00456A9F"/>
    <w:rsid w:val="0046169F"/>
    <w:rsid w:val="004635C9"/>
    <w:rsid w:val="004644DA"/>
    <w:rsid w:val="00465C1E"/>
    <w:rsid w:val="00467C9D"/>
    <w:rsid w:val="00471601"/>
    <w:rsid w:val="00484C3B"/>
    <w:rsid w:val="00490C37"/>
    <w:rsid w:val="00491C67"/>
    <w:rsid w:val="0049402D"/>
    <w:rsid w:val="00495D52"/>
    <w:rsid w:val="004976BA"/>
    <w:rsid w:val="0049779D"/>
    <w:rsid w:val="004A0AAC"/>
    <w:rsid w:val="004A2B33"/>
    <w:rsid w:val="004A4703"/>
    <w:rsid w:val="004B1421"/>
    <w:rsid w:val="004B2ADA"/>
    <w:rsid w:val="004B3304"/>
    <w:rsid w:val="004B5AC8"/>
    <w:rsid w:val="004C0D45"/>
    <w:rsid w:val="004C3BD8"/>
    <w:rsid w:val="004C5925"/>
    <w:rsid w:val="004C60F5"/>
    <w:rsid w:val="004D386D"/>
    <w:rsid w:val="004D4920"/>
    <w:rsid w:val="004D5311"/>
    <w:rsid w:val="004D72AA"/>
    <w:rsid w:val="004E0E36"/>
    <w:rsid w:val="004E1D00"/>
    <w:rsid w:val="004E214F"/>
    <w:rsid w:val="004E345C"/>
    <w:rsid w:val="004E740A"/>
    <w:rsid w:val="004E7DBA"/>
    <w:rsid w:val="004F4663"/>
    <w:rsid w:val="004F68DF"/>
    <w:rsid w:val="00501659"/>
    <w:rsid w:val="005035F3"/>
    <w:rsid w:val="00503BDC"/>
    <w:rsid w:val="005071A2"/>
    <w:rsid w:val="00523864"/>
    <w:rsid w:val="005277F1"/>
    <w:rsid w:val="00532DC2"/>
    <w:rsid w:val="005371FE"/>
    <w:rsid w:val="00543CC2"/>
    <w:rsid w:val="0054419B"/>
    <w:rsid w:val="00544ECC"/>
    <w:rsid w:val="0054502E"/>
    <w:rsid w:val="005460F4"/>
    <w:rsid w:val="005468DF"/>
    <w:rsid w:val="005523FB"/>
    <w:rsid w:val="00554251"/>
    <w:rsid w:val="00554DC2"/>
    <w:rsid w:val="005630B6"/>
    <w:rsid w:val="00563368"/>
    <w:rsid w:val="00564B7F"/>
    <w:rsid w:val="005703F3"/>
    <w:rsid w:val="00571F2E"/>
    <w:rsid w:val="00572256"/>
    <w:rsid w:val="00572321"/>
    <w:rsid w:val="00572337"/>
    <w:rsid w:val="00572646"/>
    <w:rsid w:val="0057719A"/>
    <w:rsid w:val="00577243"/>
    <w:rsid w:val="00580A1E"/>
    <w:rsid w:val="00582336"/>
    <w:rsid w:val="00583780"/>
    <w:rsid w:val="005861A2"/>
    <w:rsid w:val="00590237"/>
    <w:rsid w:val="00591428"/>
    <w:rsid w:val="00592623"/>
    <w:rsid w:val="00595E34"/>
    <w:rsid w:val="00596336"/>
    <w:rsid w:val="00596885"/>
    <w:rsid w:val="00597D7F"/>
    <w:rsid w:val="005A1CF7"/>
    <w:rsid w:val="005A256F"/>
    <w:rsid w:val="005A2A08"/>
    <w:rsid w:val="005A57D2"/>
    <w:rsid w:val="005A621D"/>
    <w:rsid w:val="005B0A8B"/>
    <w:rsid w:val="005B69A3"/>
    <w:rsid w:val="005C2B54"/>
    <w:rsid w:val="005C4593"/>
    <w:rsid w:val="005C53B4"/>
    <w:rsid w:val="005C5DBE"/>
    <w:rsid w:val="005D0A9B"/>
    <w:rsid w:val="005D26AB"/>
    <w:rsid w:val="005D455F"/>
    <w:rsid w:val="005D5178"/>
    <w:rsid w:val="005E5231"/>
    <w:rsid w:val="005F0CC8"/>
    <w:rsid w:val="006046B1"/>
    <w:rsid w:val="00611C65"/>
    <w:rsid w:val="00613E6B"/>
    <w:rsid w:val="0061686D"/>
    <w:rsid w:val="00616A61"/>
    <w:rsid w:val="00617C9F"/>
    <w:rsid w:val="00624714"/>
    <w:rsid w:val="00631D6F"/>
    <w:rsid w:val="00632231"/>
    <w:rsid w:val="006347B0"/>
    <w:rsid w:val="00636C9E"/>
    <w:rsid w:val="0063741A"/>
    <w:rsid w:val="00637714"/>
    <w:rsid w:val="00641FD5"/>
    <w:rsid w:val="006512BC"/>
    <w:rsid w:val="00651960"/>
    <w:rsid w:val="00657499"/>
    <w:rsid w:val="00663896"/>
    <w:rsid w:val="006663B9"/>
    <w:rsid w:val="006671AB"/>
    <w:rsid w:val="006711B2"/>
    <w:rsid w:val="00671572"/>
    <w:rsid w:val="00672674"/>
    <w:rsid w:val="00674120"/>
    <w:rsid w:val="006741E9"/>
    <w:rsid w:val="00685F31"/>
    <w:rsid w:val="006954AA"/>
    <w:rsid w:val="006A075A"/>
    <w:rsid w:val="006A4904"/>
    <w:rsid w:val="006B1860"/>
    <w:rsid w:val="006B535F"/>
    <w:rsid w:val="006B62A2"/>
    <w:rsid w:val="006B7997"/>
    <w:rsid w:val="006C01F4"/>
    <w:rsid w:val="006C092C"/>
    <w:rsid w:val="006C2707"/>
    <w:rsid w:val="006C3EFE"/>
    <w:rsid w:val="006C4C73"/>
    <w:rsid w:val="006D4B45"/>
    <w:rsid w:val="006E2F56"/>
    <w:rsid w:val="006E66B2"/>
    <w:rsid w:val="006E758D"/>
    <w:rsid w:val="006F2C76"/>
    <w:rsid w:val="006F5D8C"/>
    <w:rsid w:val="006F76E7"/>
    <w:rsid w:val="007009D7"/>
    <w:rsid w:val="00702E7D"/>
    <w:rsid w:val="00711A23"/>
    <w:rsid w:val="0071242E"/>
    <w:rsid w:val="00715C2F"/>
    <w:rsid w:val="00716ED1"/>
    <w:rsid w:val="007202CC"/>
    <w:rsid w:val="00720A9D"/>
    <w:rsid w:val="00723CCC"/>
    <w:rsid w:val="007331E4"/>
    <w:rsid w:val="007372E2"/>
    <w:rsid w:val="00740588"/>
    <w:rsid w:val="007414E2"/>
    <w:rsid w:val="007457AC"/>
    <w:rsid w:val="0075012C"/>
    <w:rsid w:val="0075354A"/>
    <w:rsid w:val="00754AF5"/>
    <w:rsid w:val="007610D1"/>
    <w:rsid w:val="00762D38"/>
    <w:rsid w:val="007640AC"/>
    <w:rsid w:val="0076411B"/>
    <w:rsid w:val="00772DB3"/>
    <w:rsid w:val="007824F3"/>
    <w:rsid w:val="00783E7B"/>
    <w:rsid w:val="007861F8"/>
    <w:rsid w:val="007917B4"/>
    <w:rsid w:val="00795D94"/>
    <w:rsid w:val="00797D06"/>
    <w:rsid w:val="007A0652"/>
    <w:rsid w:val="007A0B3C"/>
    <w:rsid w:val="007A4223"/>
    <w:rsid w:val="007B22C3"/>
    <w:rsid w:val="007B42DD"/>
    <w:rsid w:val="007B66DC"/>
    <w:rsid w:val="007B740B"/>
    <w:rsid w:val="007B77C6"/>
    <w:rsid w:val="007C2745"/>
    <w:rsid w:val="007C4382"/>
    <w:rsid w:val="007C5A4C"/>
    <w:rsid w:val="007C648A"/>
    <w:rsid w:val="007C7D83"/>
    <w:rsid w:val="007C7FB0"/>
    <w:rsid w:val="007D2AEB"/>
    <w:rsid w:val="007E2776"/>
    <w:rsid w:val="007E5AF7"/>
    <w:rsid w:val="007E7AED"/>
    <w:rsid w:val="007F0696"/>
    <w:rsid w:val="007F2208"/>
    <w:rsid w:val="007F7656"/>
    <w:rsid w:val="00802B23"/>
    <w:rsid w:val="008035EE"/>
    <w:rsid w:val="00804E3D"/>
    <w:rsid w:val="00804EEE"/>
    <w:rsid w:val="008149DB"/>
    <w:rsid w:val="00821106"/>
    <w:rsid w:val="00831DE3"/>
    <w:rsid w:val="00831DFD"/>
    <w:rsid w:val="00833D83"/>
    <w:rsid w:val="0084357E"/>
    <w:rsid w:val="00852D05"/>
    <w:rsid w:val="00857B07"/>
    <w:rsid w:val="00861C4B"/>
    <w:rsid w:val="008752EF"/>
    <w:rsid w:val="0088147D"/>
    <w:rsid w:val="00885F73"/>
    <w:rsid w:val="00886743"/>
    <w:rsid w:val="00895B33"/>
    <w:rsid w:val="008A147C"/>
    <w:rsid w:val="008A2332"/>
    <w:rsid w:val="008A3723"/>
    <w:rsid w:val="008A5910"/>
    <w:rsid w:val="008B0A7F"/>
    <w:rsid w:val="008B1F80"/>
    <w:rsid w:val="008B4E61"/>
    <w:rsid w:val="008C1C5D"/>
    <w:rsid w:val="008C2FBF"/>
    <w:rsid w:val="008C3B69"/>
    <w:rsid w:val="008E0707"/>
    <w:rsid w:val="008E2247"/>
    <w:rsid w:val="008E622A"/>
    <w:rsid w:val="008F4B25"/>
    <w:rsid w:val="008F7F76"/>
    <w:rsid w:val="009035D4"/>
    <w:rsid w:val="00903E1F"/>
    <w:rsid w:val="00906AF5"/>
    <w:rsid w:val="00910105"/>
    <w:rsid w:val="009129AE"/>
    <w:rsid w:val="009141B8"/>
    <w:rsid w:val="00916161"/>
    <w:rsid w:val="00921634"/>
    <w:rsid w:val="00925096"/>
    <w:rsid w:val="009341A3"/>
    <w:rsid w:val="009364EC"/>
    <w:rsid w:val="00941ED8"/>
    <w:rsid w:val="00941F02"/>
    <w:rsid w:val="00942035"/>
    <w:rsid w:val="00944935"/>
    <w:rsid w:val="00951FFD"/>
    <w:rsid w:val="0095691F"/>
    <w:rsid w:val="00960A34"/>
    <w:rsid w:val="00960F66"/>
    <w:rsid w:val="0096365C"/>
    <w:rsid w:val="009656B8"/>
    <w:rsid w:val="00977B68"/>
    <w:rsid w:val="00980E6B"/>
    <w:rsid w:val="00984E34"/>
    <w:rsid w:val="00994E9C"/>
    <w:rsid w:val="00997544"/>
    <w:rsid w:val="00997FBB"/>
    <w:rsid w:val="009A2A79"/>
    <w:rsid w:val="009A3B1D"/>
    <w:rsid w:val="009A454C"/>
    <w:rsid w:val="009B3527"/>
    <w:rsid w:val="009C2EA8"/>
    <w:rsid w:val="009C5EBE"/>
    <w:rsid w:val="009D2648"/>
    <w:rsid w:val="009D4D3A"/>
    <w:rsid w:val="009D516B"/>
    <w:rsid w:val="009E2C7D"/>
    <w:rsid w:val="009E6CD5"/>
    <w:rsid w:val="009E6DED"/>
    <w:rsid w:val="009F1D17"/>
    <w:rsid w:val="009F2E7B"/>
    <w:rsid w:val="009F57CF"/>
    <w:rsid w:val="009F6EFA"/>
    <w:rsid w:val="00A014E6"/>
    <w:rsid w:val="00A02813"/>
    <w:rsid w:val="00A067CF"/>
    <w:rsid w:val="00A07DCA"/>
    <w:rsid w:val="00A12E65"/>
    <w:rsid w:val="00A13F1E"/>
    <w:rsid w:val="00A20027"/>
    <w:rsid w:val="00A20E99"/>
    <w:rsid w:val="00A25030"/>
    <w:rsid w:val="00A334A7"/>
    <w:rsid w:val="00A33E99"/>
    <w:rsid w:val="00A37758"/>
    <w:rsid w:val="00A46B24"/>
    <w:rsid w:val="00A47D5B"/>
    <w:rsid w:val="00A64D14"/>
    <w:rsid w:val="00A67E1B"/>
    <w:rsid w:val="00A7162B"/>
    <w:rsid w:val="00A72F07"/>
    <w:rsid w:val="00A73B33"/>
    <w:rsid w:val="00A7601F"/>
    <w:rsid w:val="00A77280"/>
    <w:rsid w:val="00A8000F"/>
    <w:rsid w:val="00A80735"/>
    <w:rsid w:val="00A848E4"/>
    <w:rsid w:val="00A866AB"/>
    <w:rsid w:val="00A9350F"/>
    <w:rsid w:val="00A94455"/>
    <w:rsid w:val="00A94EE8"/>
    <w:rsid w:val="00A96BA9"/>
    <w:rsid w:val="00AA42C6"/>
    <w:rsid w:val="00AB0600"/>
    <w:rsid w:val="00AB2CE9"/>
    <w:rsid w:val="00AB3917"/>
    <w:rsid w:val="00AB6AD1"/>
    <w:rsid w:val="00AC065F"/>
    <w:rsid w:val="00AC399A"/>
    <w:rsid w:val="00AD442C"/>
    <w:rsid w:val="00AD565C"/>
    <w:rsid w:val="00AD691C"/>
    <w:rsid w:val="00AE1239"/>
    <w:rsid w:val="00AE5DB5"/>
    <w:rsid w:val="00AE6B22"/>
    <w:rsid w:val="00AF02EE"/>
    <w:rsid w:val="00AF1B57"/>
    <w:rsid w:val="00AF42FA"/>
    <w:rsid w:val="00AF5B6C"/>
    <w:rsid w:val="00AF7D10"/>
    <w:rsid w:val="00B0011A"/>
    <w:rsid w:val="00B006BC"/>
    <w:rsid w:val="00B0136D"/>
    <w:rsid w:val="00B04B74"/>
    <w:rsid w:val="00B06610"/>
    <w:rsid w:val="00B121DC"/>
    <w:rsid w:val="00B1620F"/>
    <w:rsid w:val="00B22F4B"/>
    <w:rsid w:val="00B24A68"/>
    <w:rsid w:val="00B26A3E"/>
    <w:rsid w:val="00B27431"/>
    <w:rsid w:val="00B31B84"/>
    <w:rsid w:val="00B31FA0"/>
    <w:rsid w:val="00B40296"/>
    <w:rsid w:val="00B4140C"/>
    <w:rsid w:val="00B43C24"/>
    <w:rsid w:val="00B46028"/>
    <w:rsid w:val="00B47AE9"/>
    <w:rsid w:val="00B61782"/>
    <w:rsid w:val="00B67AD4"/>
    <w:rsid w:val="00B74EC1"/>
    <w:rsid w:val="00B75894"/>
    <w:rsid w:val="00B82832"/>
    <w:rsid w:val="00B867F4"/>
    <w:rsid w:val="00B86DD3"/>
    <w:rsid w:val="00B93D9D"/>
    <w:rsid w:val="00B9739D"/>
    <w:rsid w:val="00BA13E1"/>
    <w:rsid w:val="00BA3C6A"/>
    <w:rsid w:val="00BB1E77"/>
    <w:rsid w:val="00BB5384"/>
    <w:rsid w:val="00BB5B2F"/>
    <w:rsid w:val="00BB65FC"/>
    <w:rsid w:val="00BB78EE"/>
    <w:rsid w:val="00BC13D2"/>
    <w:rsid w:val="00BC1C59"/>
    <w:rsid w:val="00BC4322"/>
    <w:rsid w:val="00BC61C4"/>
    <w:rsid w:val="00BD33B5"/>
    <w:rsid w:val="00BD5CF4"/>
    <w:rsid w:val="00BD6E79"/>
    <w:rsid w:val="00BD70E0"/>
    <w:rsid w:val="00BD78B1"/>
    <w:rsid w:val="00BE1CDD"/>
    <w:rsid w:val="00BF01B0"/>
    <w:rsid w:val="00BF12D4"/>
    <w:rsid w:val="00BF3D78"/>
    <w:rsid w:val="00BF52DC"/>
    <w:rsid w:val="00C00EAD"/>
    <w:rsid w:val="00C03B76"/>
    <w:rsid w:val="00C1026E"/>
    <w:rsid w:val="00C10DBC"/>
    <w:rsid w:val="00C10F65"/>
    <w:rsid w:val="00C134D3"/>
    <w:rsid w:val="00C14037"/>
    <w:rsid w:val="00C20FFD"/>
    <w:rsid w:val="00C216EF"/>
    <w:rsid w:val="00C22B54"/>
    <w:rsid w:val="00C2599C"/>
    <w:rsid w:val="00C30626"/>
    <w:rsid w:val="00C3177A"/>
    <w:rsid w:val="00C41B63"/>
    <w:rsid w:val="00C44B97"/>
    <w:rsid w:val="00C46B39"/>
    <w:rsid w:val="00C51508"/>
    <w:rsid w:val="00C51E37"/>
    <w:rsid w:val="00C61EF4"/>
    <w:rsid w:val="00C630F3"/>
    <w:rsid w:val="00C670B7"/>
    <w:rsid w:val="00C74907"/>
    <w:rsid w:val="00C80F6E"/>
    <w:rsid w:val="00C82299"/>
    <w:rsid w:val="00C83EB4"/>
    <w:rsid w:val="00C85F2D"/>
    <w:rsid w:val="00C978DD"/>
    <w:rsid w:val="00CA195C"/>
    <w:rsid w:val="00CA4E14"/>
    <w:rsid w:val="00CA70F6"/>
    <w:rsid w:val="00CB0928"/>
    <w:rsid w:val="00CC1FD8"/>
    <w:rsid w:val="00CC34AD"/>
    <w:rsid w:val="00CC4C47"/>
    <w:rsid w:val="00CC6B1B"/>
    <w:rsid w:val="00CD0516"/>
    <w:rsid w:val="00CD5007"/>
    <w:rsid w:val="00CD6595"/>
    <w:rsid w:val="00CD7A2E"/>
    <w:rsid w:val="00CD7B8D"/>
    <w:rsid w:val="00CE283F"/>
    <w:rsid w:val="00CE2D83"/>
    <w:rsid w:val="00CE49F3"/>
    <w:rsid w:val="00CF32D6"/>
    <w:rsid w:val="00D009B3"/>
    <w:rsid w:val="00D01A21"/>
    <w:rsid w:val="00D02005"/>
    <w:rsid w:val="00D035DC"/>
    <w:rsid w:val="00D038CD"/>
    <w:rsid w:val="00D07312"/>
    <w:rsid w:val="00D07B1C"/>
    <w:rsid w:val="00D07F9D"/>
    <w:rsid w:val="00D116B9"/>
    <w:rsid w:val="00D123D3"/>
    <w:rsid w:val="00D20328"/>
    <w:rsid w:val="00D22925"/>
    <w:rsid w:val="00D22E53"/>
    <w:rsid w:val="00D3615B"/>
    <w:rsid w:val="00D43266"/>
    <w:rsid w:val="00D5233C"/>
    <w:rsid w:val="00D536CF"/>
    <w:rsid w:val="00D54C9F"/>
    <w:rsid w:val="00D63D19"/>
    <w:rsid w:val="00D7244C"/>
    <w:rsid w:val="00D82DFB"/>
    <w:rsid w:val="00D859BC"/>
    <w:rsid w:val="00D873B3"/>
    <w:rsid w:val="00D87D6E"/>
    <w:rsid w:val="00D95ACD"/>
    <w:rsid w:val="00D96672"/>
    <w:rsid w:val="00D97FF3"/>
    <w:rsid w:val="00DB0D4C"/>
    <w:rsid w:val="00DB5307"/>
    <w:rsid w:val="00DB7EE6"/>
    <w:rsid w:val="00DC7230"/>
    <w:rsid w:val="00DC784B"/>
    <w:rsid w:val="00DD289F"/>
    <w:rsid w:val="00DD36C1"/>
    <w:rsid w:val="00DD6432"/>
    <w:rsid w:val="00DD6A46"/>
    <w:rsid w:val="00DE26CE"/>
    <w:rsid w:val="00DE280A"/>
    <w:rsid w:val="00DE3F18"/>
    <w:rsid w:val="00DE401B"/>
    <w:rsid w:val="00DE5447"/>
    <w:rsid w:val="00DE5F8B"/>
    <w:rsid w:val="00DE6568"/>
    <w:rsid w:val="00DE7749"/>
    <w:rsid w:val="00DE7EBB"/>
    <w:rsid w:val="00DF2AE3"/>
    <w:rsid w:val="00DF38EE"/>
    <w:rsid w:val="00DF6268"/>
    <w:rsid w:val="00E10E2B"/>
    <w:rsid w:val="00E11B85"/>
    <w:rsid w:val="00E1498A"/>
    <w:rsid w:val="00E17172"/>
    <w:rsid w:val="00E202B1"/>
    <w:rsid w:val="00E27143"/>
    <w:rsid w:val="00E3687E"/>
    <w:rsid w:val="00E368F5"/>
    <w:rsid w:val="00E414D5"/>
    <w:rsid w:val="00E41ACD"/>
    <w:rsid w:val="00E42F5E"/>
    <w:rsid w:val="00E45D85"/>
    <w:rsid w:val="00E4603B"/>
    <w:rsid w:val="00E46CEC"/>
    <w:rsid w:val="00E512F4"/>
    <w:rsid w:val="00E529A7"/>
    <w:rsid w:val="00E536EC"/>
    <w:rsid w:val="00E56392"/>
    <w:rsid w:val="00E57B6C"/>
    <w:rsid w:val="00E6072E"/>
    <w:rsid w:val="00E60CE6"/>
    <w:rsid w:val="00E60D9C"/>
    <w:rsid w:val="00E62137"/>
    <w:rsid w:val="00E62D4F"/>
    <w:rsid w:val="00E64160"/>
    <w:rsid w:val="00E70C13"/>
    <w:rsid w:val="00E723C3"/>
    <w:rsid w:val="00E739AA"/>
    <w:rsid w:val="00E73EFB"/>
    <w:rsid w:val="00E74EFC"/>
    <w:rsid w:val="00E76186"/>
    <w:rsid w:val="00E7629E"/>
    <w:rsid w:val="00E767DC"/>
    <w:rsid w:val="00E843F7"/>
    <w:rsid w:val="00E85B48"/>
    <w:rsid w:val="00E904E2"/>
    <w:rsid w:val="00E91242"/>
    <w:rsid w:val="00EA06A0"/>
    <w:rsid w:val="00EA277A"/>
    <w:rsid w:val="00EA3D3F"/>
    <w:rsid w:val="00EA5B7D"/>
    <w:rsid w:val="00EA7B8F"/>
    <w:rsid w:val="00EB1D90"/>
    <w:rsid w:val="00EB1DD8"/>
    <w:rsid w:val="00EB27B7"/>
    <w:rsid w:val="00EB385E"/>
    <w:rsid w:val="00EB4EF6"/>
    <w:rsid w:val="00EC0C22"/>
    <w:rsid w:val="00EC6A5B"/>
    <w:rsid w:val="00EC74C1"/>
    <w:rsid w:val="00ED08B3"/>
    <w:rsid w:val="00ED1BB9"/>
    <w:rsid w:val="00ED3BEF"/>
    <w:rsid w:val="00ED53D4"/>
    <w:rsid w:val="00ED55A7"/>
    <w:rsid w:val="00ED5B79"/>
    <w:rsid w:val="00EE16BC"/>
    <w:rsid w:val="00EE208C"/>
    <w:rsid w:val="00EE2A05"/>
    <w:rsid w:val="00EE359A"/>
    <w:rsid w:val="00EE369E"/>
    <w:rsid w:val="00EF1678"/>
    <w:rsid w:val="00EF43CD"/>
    <w:rsid w:val="00EF5845"/>
    <w:rsid w:val="00EF7128"/>
    <w:rsid w:val="00F007F1"/>
    <w:rsid w:val="00F015E5"/>
    <w:rsid w:val="00F05638"/>
    <w:rsid w:val="00F115C3"/>
    <w:rsid w:val="00F13AB5"/>
    <w:rsid w:val="00F22978"/>
    <w:rsid w:val="00F22E0D"/>
    <w:rsid w:val="00F24A69"/>
    <w:rsid w:val="00F25D48"/>
    <w:rsid w:val="00F25D9A"/>
    <w:rsid w:val="00F26C43"/>
    <w:rsid w:val="00F35E03"/>
    <w:rsid w:val="00F41E0E"/>
    <w:rsid w:val="00F431F8"/>
    <w:rsid w:val="00F43A21"/>
    <w:rsid w:val="00F4710A"/>
    <w:rsid w:val="00F54242"/>
    <w:rsid w:val="00F57244"/>
    <w:rsid w:val="00F638B8"/>
    <w:rsid w:val="00F648DA"/>
    <w:rsid w:val="00F664CC"/>
    <w:rsid w:val="00F66CB9"/>
    <w:rsid w:val="00F724DC"/>
    <w:rsid w:val="00F735A0"/>
    <w:rsid w:val="00F74132"/>
    <w:rsid w:val="00F752FE"/>
    <w:rsid w:val="00F7741A"/>
    <w:rsid w:val="00F86609"/>
    <w:rsid w:val="00F90DE1"/>
    <w:rsid w:val="00F91217"/>
    <w:rsid w:val="00F91504"/>
    <w:rsid w:val="00F97588"/>
    <w:rsid w:val="00FA0222"/>
    <w:rsid w:val="00FA20CA"/>
    <w:rsid w:val="00FA3807"/>
    <w:rsid w:val="00FA5D90"/>
    <w:rsid w:val="00FA6A07"/>
    <w:rsid w:val="00FA76F2"/>
    <w:rsid w:val="00FB09D1"/>
    <w:rsid w:val="00FB3253"/>
    <w:rsid w:val="00FB3EE3"/>
    <w:rsid w:val="00FB4BC5"/>
    <w:rsid w:val="00FB71CA"/>
    <w:rsid w:val="00FC1E13"/>
    <w:rsid w:val="00FC20D7"/>
    <w:rsid w:val="00FD176A"/>
    <w:rsid w:val="00FD7B8C"/>
    <w:rsid w:val="00FE0BF8"/>
    <w:rsid w:val="00FE1DCA"/>
    <w:rsid w:val="00FE1FE9"/>
    <w:rsid w:val="00FE40B1"/>
    <w:rsid w:val="00FF28B7"/>
    <w:rsid w:val="00FF5E82"/>
    <w:rsid w:val="24AB3DE7"/>
    <w:rsid w:val="4BCD3B81"/>
    <w:rsid w:val="67AB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5262A"/>
  <w15:docId w15:val="{D547AD1D-6E03-4CBC-9B03-1F1FB04D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8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99A"/>
    <w:rPr>
      <w:color w:val="0000FF"/>
      <w:u w:val="single"/>
    </w:rPr>
  </w:style>
  <w:style w:type="paragraph" w:styleId="BalloonText">
    <w:name w:val="Balloon Text"/>
    <w:basedOn w:val="Normal"/>
    <w:link w:val="BalloonTextChar"/>
    <w:uiPriority w:val="99"/>
    <w:semiHidden/>
    <w:unhideWhenUsed/>
    <w:rsid w:val="00BD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E0"/>
    <w:rPr>
      <w:rFonts w:ascii="Tahoma" w:hAnsi="Tahoma" w:cs="Tahoma"/>
      <w:sz w:val="16"/>
      <w:szCs w:val="16"/>
    </w:rPr>
  </w:style>
  <w:style w:type="paragraph" w:styleId="ListParagraph">
    <w:name w:val="List Paragraph"/>
    <w:basedOn w:val="Normal"/>
    <w:uiPriority w:val="34"/>
    <w:qFormat/>
    <w:rsid w:val="007C4382"/>
    <w:pPr>
      <w:ind w:left="720"/>
      <w:contextualSpacing/>
    </w:pPr>
  </w:style>
  <w:style w:type="paragraph" w:styleId="Header">
    <w:name w:val="header"/>
    <w:basedOn w:val="Normal"/>
    <w:link w:val="HeaderChar"/>
    <w:uiPriority w:val="99"/>
    <w:unhideWhenUsed/>
    <w:rsid w:val="0026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2C"/>
    <w:rPr>
      <w:sz w:val="22"/>
      <w:szCs w:val="22"/>
    </w:rPr>
  </w:style>
  <w:style w:type="paragraph" w:styleId="Footer">
    <w:name w:val="footer"/>
    <w:basedOn w:val="Normal"/>
    <w:link w:val="FooterChar"/>
    <w:uiPriority w:val="99"/>
    <w:unhideWhenUsed/>
    <w:rsid w:val="0026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2C"/>
    <w:rPr>
      <w:sz w:val="22"/>
      <w:szCs w:val="22"/>
    </w:rPr>
  </w:style>
  <w:style w:type="character" w:styleId="CommentReference">
    <w:name w:val="annotation reference"/>
    <w:basedOn w:val="DefaultParagraphFont"/>
    <w:uiPriority w:val="99"/>
    <w:semiHidden/>
    <w:unhideWhenUsed/>
    <w:rsid w:val="00EB4EF6"/>
    <w:rPr>
      <w:sz w:val="18"/>
      <w:szCs w:val="18"/>
    </w:rPr>
  </w:style>
  <w:style w:type="paragraph" w:styleId="CommentText">
    <w:name w:val="annotation text"/>
    <w:basedOn w:val="Normal"/>
    <w:link w:val="CommentTextChar"/>
    <w:uiPriority w:val="99"/>
    <w:semiHidden/>
    <w:unhideWhenUsed/>
    <w:rsid w:val="00EB4EF6"/>
    <w:pPr>
      <w:spacing w:line="240" w:lineRule="auto"/>
    </w:pPr>
    <w:rPr>
      <w:sz w:val="24"/>
      <w:szCs w:val="24"/>
    </w:rPr>
  </w:style>
  <w:style w:type="character" w:customStyle="1" w:styleId="CommentTextChar">
    <w:name w:val="Comment Text Char"/>
    <w:basedOn w:val="DefaultParagraphFont"/>
    <w:link w:val="CommentText"/>
    <w:uiPriority w:val="99"/>
    <w:semiHidden/>
    <w:rsid w:val="00EB4EF6"/>
    <w:rPr>
      <w:sz w:val="24"/>
      <w:szCs w:val="24"/>
    </w:rPr>
  </w:style>
  <w:style w:type="paragraph" w:styleId="CommentSubject">
    <w:name w:val="annotation subject"/>
    <w:basedOn w:val="CommentText"/>
    <w:next w:val="CommentText"/>
    <w:link w:val="CommentSubjectChar"/>
    <w:uiPriority w:val="99"/>
    <w:semiHidden/>
    <w:unhideWhenUsed/>
    <w:rsid w:val="00EB4EF6"/>
    <w:rPr>
      <w:b/>
      <w:bCs/>
      <w:sz w:val="20"/>
      <w:szCs w:val="20"/>
    </w:rPr>
  </w:style>
  <w:style w:type="character" w:customStyle="1" w:styleId="CommentSubjectChar">
    <w:name w:val="Comment Subject Char"/>
    <w:basedOn w:val="CommentTextChar"/>
    <w:link w:val="CommentSubject"/>
    <w:uiPriority w:val="99"/>
    <w:semiHidden/>
    <w:rsid w:val="00EB4EF6"/>
    <w:rPr>
      <w:b/>
      <w:bCs/>
      <w:sz w:val="24"/>
      <w:szCs w:val="24"/>
    </w:rPr>
  </w:style>
  <w:style w:type="paragraph" w:styleId="NormalWeb">
    <w:name w:val="Normal (Web)"/>
    <w:basedOn w:val="Normal"/>
    <w:uiPriority w:val="99"/>
    <w:semiHidden/>
    <w:unhideWhenUsed/>
    <w:rsid w:val="006F5D8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0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572646"/>
    <w:pPr>
      <w:spacing w:after="120" w:line="240" w:lineRule="auto"/>
    </w:pPr>
    <w:rPr>
      <w:rFonts w:ascii="Times New Roman" w:eastAsia="Times New Roman" w:hAnsi="Times New Roman"/>
      <w:szCs w:val="24"/>
    </w:rPr>
  </w:style>
  <w:style w:type="character" w:customStyle="1" w:styleId="BodyTextChar">
    <w:name w:val="BodyText Char"/>
    <w:link w:val="BodyText"/>
    <w:rsid w:val="00572646"/>
    <w:rPr>
      <w:rFonts w:ascii="Times New Roman" w:eastAsia="Times New Roman" w:hAnsi="Times New Roman"/>
      <w:sz w:val="22"/>
      <w:szCs w:val="24"/>
    </w:rPr>
  </w:style>
  <w:style w:type="character" w:styleId="FollowedHyperlink">
    <w:name w:val="FollowedHyperlink"/>
    <w:basedOn w:val="DefaultParagraphFont"/>
    <w:uiPriority w:val="99"/>
    <w:semiHidden/>
    <w:unhideWhenUsed/>
    <w:rsid w:val="003A48DB"/>
    <w:rPr>
      <w:color w:val="800080" w:themeColor="followedHyperlink"/>
      <w:u w:val="single"/>
    </w:rPr>
  </w:style>
  <w:style w:type="paragraph" w:styleId="Revision">
    <w:name w:val="Revision"/>
    <w:hidden/>
    <w:uiPriority w:val="99"/>
    <w:semiHidden/>
    <w:rsid w:val="00636C9E"/>
    <w:rPr>
      <w:sz w:val="22"/>
      <w:szCs w:val="22"/>
    </w:rPr>
  </w:style>
  <w:style w:type="paragraph" w:customStyle="1" w:styleId="Default">
    <w:name w:val="Default"/>
    <w:rsid w:val="0067267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3137">
      <w:bodyDiv w:val="1"/>
      <w:marLeft w:val="0"/>
      <w:marRight w:val="0"/>
      <w:marTop w:val="0"/>
      <w:marBottom w:val="0"/>
      <w:divBdr>
        <w:top w:val="none" w:sz="0" w:space="0" w:color="auto"/>
        <w:left w:val="none" w:sz="0" w:space="0" w:color="auto"/>
        <w:bottom w:val="none" w:sz="0" w:space="0" w:color="auto"/>
        <w:right w:val="none" w:sz="0" w:space="0" w:color="auto"/>
      </w:divBdr>
    </w:div>
    <w:div w:id="433599504">
      <w:bodyDiv w:val="1"/>
      <w:marLeft w:val="0"/>
      <w:marRight w:val="0"/>
      <w:marTop w:val="0"/>
      <w:marBottom w:val="0"/>
      <w:divBdr>
        <w:top w:val="none" w:sz="0" w:space="0" w:color="auto"/>
        <w:left w:val="none" w:sz="0" w:space="0" w:color="auto"/>
        <w:bottom w:val="none" w:sz="0" w:space="0" w:color="auto"/>
        <w:right w:val="none" w:sz="0" w:space="0" w:color="auto"/>
      </w:divBdr>
    </w:div>
    <w:div w:id="493224121">
      <w:bodyDiv w:val="1"/>
      <w:marLeft w:val="0"/>
      <w:marRight w:val="0"/>
      <w:marTop w:val="0"/>
      <w:marBottom w:val="0"/>
      <w:divBdr>
        <w:top w:val="none" w:sz="0" w:space="0" w:color="auto"/>
        <w:left w:val="none" w:sz="0" w:space="0" w:color="auto"/>
        <w:bottom w:val="none" w:sz="0" w:space="0" w:color="auto"/>
        <w:right w:val="none" w:sz="0" w:space="0" w:color="auto"/>
      </w:divBdr>
    </w:div>
    <w:div w:id="498081786">
      <w:bodyDiv w:val="1"/>
      <w:marLeft w:val="0"/>
      <w:marRight w:val="0"/>
      <w:marTop w:val="0"/>
      <w:marBottom w:val="0"/>
      <w:divBdr>
        <w:top w:val="none" w:sz="0" w:space="0" w:color="auto"/>
        <w:left w:val="none" w:sz="0" w:space="0" w:color="auto"/>
        <w:bottom w:val="none" w:sz="0" w:space="0" w:color="auto"/>
        <w:right w:val="none" w:sz="0" w:space="0" w:color="auto"/>
      </w:divBdr>
      <w:divsChild>
        <w:div w:id="203449668">
          <w:marLeft w:val="1195"/>
          <w:marRight w:val="0"/>
          <w:marTop w:val="80"/>
          <w:marBottom w:val="0"/>
          <w:divBdr>
            <w:top w:val="none" w:sz="0" w:space="0" w:color="auto"/>
            <w:left w:val="none" w:sz="0" w:space="0" w:color="auto"/>
            <w:bottom w:val="none" w:sz="0" w:space="0" w:color="auto"/>
            <w:right w:val="none" w:sz="0" w:space="0" w:color="auto"/>
          </w:divBdr>
        </w:div>
        <w:div w:id="337972063">
          <w:marLeft w:val="1195"/>
          <w:marRight w:val="0"/>
          <w:marTop w:val="80"/>
          <w:marBottom w:val="0"/>
          <w:divBdr>
            <w:top w:val="none" w:sz="0" w:space="0" w:color="auto"/>
            <w:left w:val="none" w:sz="0" w:space="0" w:color="auto"/>
            <w:bottom w:val="none" w:sz="0" w:space="0" w:color="auto"/>
            <w:right w:val="none" w:sz="0" w:space="0" w:color="auto"/>
          </w:divBdr>
        </w:div>
        <w:div w:id="391732918">
          <w:marLeft w:val="1195"/>
          <w:marRight w:val="0"/>
          <w:marTop w:val="80"/>
          <w:marBottom w:val="0"/>
          <w:divBdr>
            <w:top w:val="none" w:sz="0" w:space="0" w:color="auto"/>
            <w:left w:val="none" w:sz="0" w:space="0" w:color="auto"/>
            <w:bottom w:val="none" w:sz="0" w:space="0" w:color="auto"/>
            <w:right w:val="none" w:sz="0" w:space="0" w:color="auto"/>
          </w:divBdr>
        </w:div>
        <w:div w:id="809859566">
          <w:marLeft w:val="821"/>
          <w:marRight w:val="0"/>
          <w:marTop w:val="100"/>
          <w:marBottom w:val="0"/>
          <w:divBdr>
            <w:top w:val="none" w:sz="0" w:space="0" w:color="auto"/>
            <w:left w:val="none" w:sz="0" w:space="0" w:color="auto"/>
            <w:bottom w:val="none" w:sz="0" w:space="0" w:color="auto"/>
            <w:right w:val="none" w:sz="0" w:space="0" w:color="auto"/>
          </w:divBdr>
        </w:div>
        <w:div w:id="896432786">
          <w:marLeft w:val="1195"/>
          <w:marRight w:val="0"/>
          <w:marTop w:val="80"/>
          <w:marBottom w:val="0"/>
          <w:divBdr>
            <w:top w:val="none" w:sz="0" w:space="0" w:color="auto"/>
            <w:left w:val="none" w:sz="0" w:space="0" w:color="auto"/>
            <w:bottom w:val="none" w:sz="0" w:space="0" w:color="auto"/>
            <w:right w:val="none" w:sz="0" w:space="0" w:color="auto"/>
          </w:divBdr>
        </w:div>
        <w:div w:id="1080103324">
          <w:marLeft w:val="1195"/>
          <w:marRight w:val="0"/>
          <w:marTop w:val="80"/>
          <w:marBottom w:val="0"/>
          <w:divBdr>
            <w:top w:val="none" w:sz="0" w:space="0" w:color="auto"/>
            <w:left w:val="none" w:sz="0" w:space="0" w:color="auto"/>
            <w:bottom w:val="none" w:sz="0" w:space="0" w:color="auto"/>
            <w:right w:val="none" w:sz="0" w:space="0" w:color="auto"/>
          </w:divBdr>
        </w:div>
        <w:div w:id="1358578321">
          <w:marLeft w:val="1195"/>
          <w:marRight w:val="0"/>
          <w:marTop w:val="80"/>
          <w:marBottom w:val="0"/>
          <w:divBdr>
            <w:top w:val="none" w:sz="0" w:space="0" w:color="auto"/>
            <w:left w:val="none" w:sz="0" w:space="0" w:color="auto"/>
            <w:bottom w:val="none" w:sz="0" w:space="0" w:color="auto"/>
            <w:right w:val="none" w:sz="0" w:space="0" w:color="auto"/>
          </w:divBdr>
        </w:div>
        <w:div w:id="1663388141">
          <w:marLeft w:val="1195"/>
          <w:marRight w:val="0"/>
          <w:marTop w:val="80"/>
          <w:marBottom w:val="0"/>
          <w:divBdr>
            <w:top w:val="none" w:sz="0" w:space="0" w:color="auto"/>
            <w:left w:val="none" w:sz="0" w:space="0" w:color="auto"/>
            <w:bottom w:val="none" w:sz="0" w:space="0" w:color="auto"/>
            <w:right w:val="none" w:sz="0" w:space="0" w:color="auto"/>
          </w:divBdr>
        </w:div>
        <w:div w:id="1918203919">
          <w:marLeft w:val="821"/>
          <w:marRight w:val="0"/>
          <w:marTop w:val="100"/>
          <w:marBottom w:val="0"/>
          <w:divBdr>
            <w:top w:val="none" w:sz="0" w:space="0" w:color="auto"/>
            <w:left w:val="none" w:sz="0" w:space="0" w:color="auto"/>
            <w:bottom w:val="none" w:sz="0" w:space="0" w:color="auto"/>
            <w:right w:val="none" w:sz="0" w:space="0" w:color="auto"/>
          </w:divBdr>
        </w:div>
      </w:divsChild>
    </w:div>
    <w:div w:id="760106291">
      <w:bodyDiv w:val="1"/>
      <w:marLeft w:val="0"/>
      <w:marRight w:val="0"/>
      <w:marTop w:val="0"/>
      <w:marBottom w:val="0"/>
      <w:divBdr>
        <w:top w:val="none" w:sz="0" w:space="0" w:color="auto"/>
        <w:left w:val="none" w:sz="0" w:space="0" w:color="auto"/>
        <w:bottom w:val="none" w:sz="0" w:space="0" w:color="auto"/>
        <w:right w:val="none" w:sz="0" w:space="0" w:color="auto"/>
      </w:divBdr>
    </w:div>
    <w:div w:id="1544362613">
      <w:bodyDiv w:val="1"/>
      <w:marLeft w:val="0"/>
      <w:marRight w:val="0"/>
      <w:marTop w:val="0"/>
      <w:marBottom w:val="0"/>
      <w:divBdr>
        <w:top w:val="none" w:sz="0" w:space="0" w:color="auto"/>
        <w:left w:val="none" w:sz="0" w:space="0" w:color="auto"/>
        <w:bottom w:val="none" w:sz="0" w:space="0" w:color="auto"/>
        <w:right w:val="none" w:sz="0" w:space="0" w:color="auto"/>
      </w:divBdr>
    </w:div>
    <w:div w:id="1562204903">
      <w:bodyDiv w:val="1"/>
      <w:marLeft w:val="0"/>
      <w:marRight w:val="0"/>
      <w:marTop w:val="0"/>
      <w:marBottom w:val="0"/>
      <w:divBdr>
        <w:top w:val="none" w:sz="0" w:space="0" w:color="auto"/>
        <w:left w:val="none" w:sz="0" w:space="0" w:color="auto"/>
        <w:bottom w:val="none" w:sz="0" w:space="0" w:color="auto"/>
        <w:right w:val="none" w:sz="0" w:space="0" w:color="auto"/>
      </w:divBdr>
      <w:divsChild>
        <w:div w:id="44959804">
          <w:marLeft w:val="547"/>
          <w:marRight w:val="0"/>
          <w:marTop w:val="40"/>
          <w:marBottom w:val="0"/>
          <w:divBdr>
            <w:top w:val="none" w:sz="0" w:space="0" w:color="auto"/>
            <w:left w:val="none" w:sz="0" w:space="0" w:color="auto"/>
            <w:bottom w:val="none" w:sz="0" w:space="0" w:color="auto"/>
            <w:right w:val="none" w:sz="0" w:space="0" w:color="auto"/>
          </w:divBdr>
        </w:div>
        <w:div w:id="88089461">
          <w:marLeft w:val="1080"/>
          <w:marRight w:val="0"/>
          <w:marTop w:val="40"/>
          <w:marBottom w:val="0"/>
          <w:divBdr>
            <w:top w:val="none" w:sz="0" w:space="0" w:color="auto"/>
            <w:left w:val="none" w:sz="0" w:space="0" w:color="auto"/>
            <w:bottom w:val="none" w:sz="0" w:space="0" w:color="auto"/>
            <w:right w:val="none" w:sz="0" w:space="0" w:color="auto"/>
          </w:divBdr>
        </w:div>
        <w:div w:id="138574913">
          <w:marLeft w:val="1080"/>
          <w:marRight w:val="0"/>
          <w:marTop w:val="40"/>
          <w:marBottom w:val="0"/>
          <w:divBdr>
            <w:top w:val="none" w:sz="0" w:space="0" w:color="auto"/>
            <w:left w:val="none" w:sz="0" w:space="0" w:color="auto"/>
            <w:bottom w:val="none" w:sz="0" w:space="0" w:color="auto"/>
            <w:right w:val="none" w:sz="0" w:space="0" w:color="auto"/>
          </w:divBdr>
        </w:div>
        <w:div w:id="181862814">
          <w:marLeft w:val="547"/>
          <w:marRight w:val="0"/>
          <w:marTop w:val="40"/>
          <w:marBottom w:val="0"/>
          <w:divBdr>
            <w:top w:val="none" w:sz="0" w:space="0" w:color="auto"/>
            <w:left w:val="none" w:sz="0" w:space="0" w:color="auto"/>
            <w:bottom w:val="none" w:sz="0" w:space="0" w:color="auto"/>
            <w:right w:val="none" w:sz="0" w:space="0" w:color="auto"/>
          </w:divBdr>
        </w:div>
        <w:div w:id="471945501">
          <w:marLeft w:val="1080"/>
          <w:marRight w:val="0"/>
          <w:marTop w:val="40"/>
          <w:marBottom w:val="0"/>
          <w:divBdr>
            <w:top w:val="none" w:sz="0" w:space="0" w:color="auto"/>
            <w:left w:val="none" w:sz="0" w:space="0" w:color="auto"/>
            <w:bottom w:val="none" w:sz="0" w:space="0" w:color="auto"/>
            <w:right w:val="none" w:sz="0" w:space="0" w:color="auto"/>
          </w:divBdr>
        </w:div>
        <w:div w:id="570190024">
          <w:marLeft w:val="1080"/>
          <w:marRight w:val="0"/>
          <w:marTop w:val="40"/>
          <w:marBottom w:val="0"/>
          <w:divBdr>
            <w:top w:val="none" w:sz="0" w:space="0" w:color="auto"/>
            <w:left w:val="none" w:sz="0" w:space="0" w:color="auto"/>
            <w:bottom w:val="none" w:sz="0" w:space="0" w:color="auto"/>
            <w:right w:val="none" w:sz="0" w:space="0" w:color="auto"/>
          </w:divBdr>
        </w:div>
        <w:div w:id="1045443383">
          <w:marLeft w:val="547"/>
          <w:marRight w:val="0"/>
          <w:marTop w:val="40"/>
          <w:marBottom w:val="0"/>
          <w:divBdr>
            <w:top w:val="none" w:sz="0" w:space="0" w:color="auto"/>
            <w:left w:val="none" w:sz="0" w:space="0" w:color="auto"/>
            <w:bottom w:val="none" w:sz="0" w:space="0" w:color="auto"/>
            <w:right w:val="none" w:sz="0" w:space="0" w:color="auto"/>
          </w:divBdr>
        </w:div>
        <w:div w:id="1061173673">
          <w:marLeft w:val="547"/>
          <w:marRight w:val="0"/>
          <w:marTop w:val="40"/>
          <w:marBottom w:val="0"/>
          <w:divBdr>
            <w:top w:val="none" w:sz="0" w:space="0" w:color="auto"/>
            <w:left w:val="none" w:sz="0" w:space="0" w:color="auto"/>
            <w:bottom w:val="none" w:sz="0" w:space="0" w:color="auto"/>
            <w:right w:val="none" w:sz="0" w:space="0" w:color="auto"/>
          </w:divBdr>
        </w:div>
        <w:div w:id="1551842568">
          <w:marLeft w:val="1080"/>
          <w:marRight w:val="0"/>
          <w:marTop w:val="40"/>
          <w:marBottom w:val="0"/>
          <w:divBdr>
            <w:top w:val="none" w:sz="0" w:space="0" w:color="auto"/>
            <w:left w:val="none" w:sz="0" w:space="0" w:color="auto"/>
            <w:bottom w:val="none" w:sz="0" w:space="0" w:color="auto"/>
            <w:right w:val="none" w:sz="0" w:space="0" w:color="auto"/>
          </w:divBdr>
        </w:div>
        <w:div w:id="1604535470">
          <w:marLeft w:val="1080"/>
          <w:marRight w:val="0"/>
          <w:marTop w:val="40"/>
          <w:marBottom w:val="0"/>
          <w:divBdr>
            <w:top w:val="none" w:sz="0" w:space="0" w:color="auto"/>
            <w:left w:val="none" w:sz="0" w:space="0" w:color="auto"/>
            <w:bottom w:val="none" w:sz="0" w:space="0" w:color="auto"/>
            <w:right w:val="none" w:sz="0" w:space="0" w:color="auto"/>
          </w:divBdr>
        </w:div>
        <w:div w:id="1633515580">
          <w:marLeft w:val="1094"/>
          <w:marRight w:val="0"/>
          <w:marTop w:val="40"/>
          <w:marBottom w:val="0"/>
          <w:divBdr>
            <w:top w:val="none" w:sz="0" w:space="0" w:color="auto"/>
            <w:left w:val="none" w:sz="0" w:space="0" w:color="auto"/>
            <w:bottom w:val="none" w:sz="0" w:space="0" w:color="auto"/>
            <w:right w:val="none" w:sz="0" w:space="0" w:color="auto"/>
          </w:divBdr>
        </w:div>
        <w:div w:id="1694576526">
          <w:marLeft w:val="1094"/>
          <w:marRight w:val="0"/>
          <w:marTop w:val="40"/>
          <w:marBottom w:val="0"/>
          <w:divBdr>
            <w:top w:val="none" w:sz="0" w:space="0" w:color="auto"/>
            <w:left w:val="none" w:sz="0" w:space="0" w:color="auto"/>
            <w:bottom w:val="none" w:sz="0" w:space="0" w:color="auto"/>
            <w:right w:val="none" w:sz="0" w:space="0" w:color="auto"/>
          </w:divBdr>
        </w:div>
        <w:div w:id="1745251943">
          <w:marLeft w:val="1080"/>
          <w:marRight w:val="0"/>
          <w:marTop w:val="40"/>
          <w:marBottom w:val="0"/>
          <w:divBdr>
            <w:top w:val="none" w:sz="0" w:space="0" w:color="auto"/>
            <w:left w:val="none" w:sz="0" w:space="0" w:color="auto"/>
            <w:bottom w:val="none" w:sz="0" w:space="0" w:color="auto"/>
            <w:right w:val="none" w:sz="0" w:space="0" w:color="auto"/>
          </w:divBdr>
        </w:div>
      </w:divsChild>
    </w:div>
    <w:div w:id="1725449123">
      <w:bodyDiv w:val="1"/>
      <w:marLeft w:val="0"/>
      <w:marRight w:val="0"/>
      <w:marTop w:val="0"/>
      <w:marBottom w:val="0"/>
      <w:divBdr>
        <w:top w:val="none" w:sz="0" w:space="0" w:color="auto"/>
        <w:left w:val="none" w:sz="0" w:space="0" w:color="auto"/>
        <w:bottom w:val="none" w:sz="0" w:space="0" w:color="auto"/>
        <w:right w:val="none" w:sz="0" w:space="0" w:color="auto"/>
      </w:divBdr>
    </w:div>
    <w:div w:id="1750537360">
      <w:bodyDiv w:val="1"/>
      <w:marLeft w:val="0"/>
      <w:marRight w:val="0"/>
      <w:marTop w:val="0"/>
      <w:marBottom w:val="0"/>
      <w:divBdr>
        <w:top w:val="none" w:sz="0" w:space="0" w:color="auto"/>
        <w:left w:val="none" w:sz="0" w:space="0" w:color="auto"/>
        <w:bottom w:val="none" w:sz="0" w:space="0" w:color="auto"/>
        <w:right w:val="none" w:sz="0" w:space="0" w:color="auto"/>
      </w:divBdr>
    </w:div>
    <w:div w:id="1852721040">
      <w:bodyDiv w:val="1"/>
      <w:marLeft w:val="0"/>
      <w:marRight w:val="0"/>
      <w:marTop w:val="0"/>
      <w:marBottom w:val="0"/>
      <w:divBdr>
        <w:top w:val="none" w:sz="0" w:space="0" w:color="auto"/>
        <w:left w:val="none" w:sz="0" w:space="0" w:color="auto"/>
        <w:bottom w:val="none" w:sz="0" w:space="0" w:color="auto"/>
        <w:right w:val="none" w:sz="0" w:space="0" w:color="auto"/>
      </w:divBdr>
      <w:divsChild>
        <w:div w:id="1979143183">
          <w:marLeft w:val="0"/>
          <w:marRight w:val="0"/>
          <w:marTop w:val="0"/>
          <w:marBottom w:val="0"/>
          <w:divBdr>
            <w:top w:val="none" w:sz="0" w:space="0" w:color="auto"/>
            <w:left w:val="none" w:sz="0" w:space="0" w:color="auto"/>
            <w:bottom w:val="none" w:sz="0" w:space="0" w:color="auto"/>
            <w:right w:val="none" w:sz="0" w:space="0" w:color="auto"/>
          </w:divBdr>
          <w:divsChild>
            <w:div w:id="736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526">
      <w:bodyDiv w:val="1"/>
      <w:marLeft w:val="0"/>
      <w:marRight w:val="0"/>
      <w:marTop w:val="0"/>
      <w:marBottom w:val="0"/>
      <w:divBdr>
        <w:top w:val="none" w:sz="0" w:space="0" w:color="auto"/>
        <w:left w:val="none" w:sz="0" w:space="0" w:color="auto"/>
        <w:bottom w:val="none" w:sz="0" w:space="0" w:color="auto"/>
        <w:right w:val="none" w:sz="0" w:space="0" w:color="auto"/>
      </w:divBdr>
    </w:div>
    <w:div w:id="2137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hyperlink" Target="http://www.woc4you.org" TargetMode="External"/><Relationship Id="rId3" Type="http://schemas.openxmlformats.org/officeDocument/2006/relationships/styles" Target="styles.xml"/><Relationship Id="rId21" Type="http://schemas.openxmlformats.org/officeDocument/2006/relationships/hyperlink" Target="mailto:QuickStart@cabreastcancer.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capic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breastcancer.org" TargetMode="External"/><Relationship Id="rId20" Type="http://schemas.openxmlformats.org/officeDocument/2006/relationships/hyperlink" Target="http://cbcrp.org/funding-opportunities/crc/quick-start-trai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ickStartTP@gmail.co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QuickStart@cabreastcancer.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QuickStart@cabreastcancer.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yperlink" Target="mailto:QuickStart@cabreastcance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breastcancer.org/funding-opportunities/crc/quick-start-traini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ç4V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57C6E"/>
    <w:rsid w:val="00257C6E"/>
    <w:rsid w:val="00B7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C16F-C89C-454B-85F5-B1E4D98F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 Plumb</dc:creator>
  <cp:lastModifiedBy>Senaida Poole</cp:lastModifiedBy>
  <cp:revision>2</cp:revision>
  <cp:lastPrinted>2014-04-09T18:40:00Z</cp:lastPrinted>
  <dcterms:created xsi:type="dcterms:W3CDTF">2021-10-28T22:41:00Z</dcterms:created>
  <dcterms:modified xsi:type="dcterms:W3CDTF">2021-10-28T22:41:00Z</dcterms:modified>
</cp:coreProperties>
</file>